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D05C67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6534A">
        <w:rPr>
          <w:rFonts w:ascii="Times New Roman" w:hAnsi="Times New Roman"/>
          <w:b/>
          <w:sz w:val="24"/>
          <w:szCs w:val="24"/>
          <w:lang w:val="uk-UA"/>
        </w:rPr>
        <w:t>82</w:t>
      </w:r>
    </w:p>
    <w:p w:rsidR="00356E9A" w:rsidRPr="00921512" w:rsidRDefault="002868DC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21512">
        <w:rPr>
          <w:rFonts w:ascii="Times New Roman" w:hAnsi="Times New Roman"/>
          <w:sz w:val="24"/>
          <w:szCs w:val="24"/>
          <w:lang w:val="uk-UA"/>
        </w:rPr>
        <w:t>1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год.</w:t>
      </w:r>
      <w:r w:rsidR="0046534A">
        <w:rPr>
          <w:rFonts w:ascii="Times New Roman" w:hAnsi="Times New Roman"/>
          <w:sz w:val="24"/>
          <w:szCs w:val="24"/>
          <w:lang w:val="uk-UA"/>
        </w:rPr>
        <w:t>45</w:t>
      </w:r>
      <w:r w:rsidR="00356E9A" w:rsidRPr="00921512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921512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921512" w:rsidRPr="00921512">
        <w:rPr>
          <w:rFonts w:ascii="Times New Roman" w:hAnsi="Times New Roman"/>
          <w:sz w:val="24"/>
          <w:szCs w:val="24"/>
          <w:lang w:val="uk-UA"/>
        </w:rPr>
        <w:t>2</w:t>
      </w:r>
      <w:r w:rsidR="0046534A">
        <w:rPr>
          <w:rFonts w:ascii="Times New Roman" w:hAnsi="Times New Roman"/>
          <w:sz w:val="24"/>
          <w:szCs w:val="24"/>
          <w:lang w:val="uk-UA"/>
        </w:rPr>
        <w:t>6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9215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Pr="002402BA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у місті ради </w:t>
      </w:r>
      <w:r w:rsidR="00641DFC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Волковой Нуне Русланівни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21512" w:rsidRPr="0092151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41DF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3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bookmarkStart w:id="0" w:name="_GoBack"/>
      <w:bookmarkEnd w:id="0"/>
      <w:r w:rsidR="00641DFC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val="uk-UA"/>
        </w:rPr>
        <w:t>Волкову Нуне Русланівну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41DFC">
        <w:rPr>
          <w:rFonts w:ascii="Times New Roman" w:hAnsi="Times New Roman" w:cs="Times New Roman"/>
          <w:noProof/>
          <w:sz w:val="28"/>
          <w:szCs w:val="28"/>
          <w:lang w:val="uk-UA"/>
        </w:rPr>
        <w:t>30</w:t>
      </w:r>
      <w:r w:rsidR="00921512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641DFC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921512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641DFC">
        <w:rPr>
          <w:rFonts w:ascii="Times New Roman" w:hAnsi="Times New Roman" w:cs="Times New Roman"/>
          <w:noProof/>
          <w:sz w:val="28"/>
          <w:szCs w:val="28"/>
          <w:lang w:val="uk-UA"/>
        </w:rPr>
        <w:t>89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</w:t>
      </w:r>
      <w:r w:rsidR="002402BA" w:rsidRPr="00FF4A6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єдиному багатомандатному виборчому окрузі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>іськ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250D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політичної партії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FF4A69">
        <w:rPr>
          <w:rFonts w:ascii="Times New Roman" w:hAnsi="Times New Roman" w:cs="Times New Roman"/>
          <w:noProof/>
          <w:sz w:val="28"/>
          <w:szCs w:val="28"/>
          <w:lang w:val="uk-UA"/>
        </w:rPr>
        <w:t>Сила Людей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0D19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6820"/>
    <w:rsid w:val="0046534A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41DFC"/>
    <w:rsid w:val="00690642"/>
    <w:rsid w:val="006E450E"/>
    <w:rsid w:val="006E7AB3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21512"/>
    <w:rsid w:val="00965954"/>
    <w:rsid w:val="00977989"/>
    <w:rsid w:val="009809FC"/>
    <w:rsid w:val="009C38DC"/>
    <w:rsid w:val="009F02BA"/>
    <w:rsid w:val="00A03CAE"/>
    <w:rsid w:val="00A04F22"/>
    <w:rsid w:val="00A13EEA"/>
    <w:rsid w:val="00A45C21"/>
    <w:rsid w:val="00A7755E"/>
    <w:rsid w:val="00A81799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2152D"/>
    <w:rsid w:val="00C33BA6"/>
    <w:rsid w:val="00C64B19"/>
    <w:rsid w:val="00C7528F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  <w:rsid w:val="00FF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9E4D-8C03-487E-8ED2-097C9328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2020-11-26T14:33:00Z</cp:lastPrinted>
  <dcterms:created xsi:type="dcterms:W3CDTF">2020-11-25T13:42:00Z</dcterms:created>
  <dcterms:modified xsi:type="dcterms:W3CDTF">2020-11-26T14:34:00Z</dcterms:modified>
</cp:coreProperties>
</file>