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Default="00C33BA6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D000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BA6" w:rsidRPr="00675518" w:rsidRDefault="00C33BA6" w:rsidP="00171027">
      <w:pPr>
        <w:spacing w:after="0" w:line="240" w:lineRule="auto"/>
        <w:ind w:left="2124" w:firstLine="708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675518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 xml:space="preserve">25 </w:t>
      </w:r>
      <w:r w:rsidRPr="00675518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675518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675518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675518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675518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675518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</w:rPr>
        <w:t>ТЕРИТОРІАЛЬНА ВИБОРЧА КОМІ</w:t>
      </w:r>
      <w:proofErr w:type="gramStart"/>
      <w:r w:rsidRPr="00675518">
        <w:rPr>
          <w:rFonts w:ascii="Times New Roman" w:hAnsi="Times New Roman"/>
          <w:b/>
          <w:sz w:val="24"/>
          <w:szCs w:val="24"/>
        </w:rPr>
        <w:t>С</w:t>
      </w:r>
      <w:proofErr w:type="gramEnd"/>
      <w:r w:rsidRPr="00675518">
        <w:rPr>
          <w:rFonts w:ascii="Times New Roman" w:hAnsi="Times New Roman"/>
          <w:b/>
          <w:sz w:val="24"/>
          <w:szCs w:val="24"/>
        </w:rPr>
        <w:t>ІЯ   ДНІПРОПЕТРОВСЬКОЇ ОБЛАСТ</w:t>
      </w:r>
      <w:r w:rsidRPr="00675518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675518" w:rsidRDefault="00C33BA6" w:rsidP="00B9753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675518">
        <w:rPr>
          <w:rFonts w:ascii="Times New Roman" w:hAnsi="Times New Roman"/>
          <w:sz w:val="24"/>
          <w:szCs w:val="24"/>
        </w:rPr>
        <w:t>вул</w:t>
      </w:r>
      <w:proofErr w:type="spellEnd"/>
      <w:r w:rsidRPr="00675518">
        <w:rPr>
          <w:rFonts w:ascii="Times New Roman" w:hAnsi="Times New Roman"/>
          <w:sz w:val="24"/>
          <w:szCs w:val="24"/>
        </w:rPr>
        <w:t>. Свято-</w:t>
      </w:r>
      <w:proofErr w:type="spellStart"/>
      <w:r w:rsidRPr="00675518">
        <w:rPr>
          <w:rFonts w:ascii="Times New Roman" w:hAnsi="Times New Roman"/>
          <w:sz w:val="24"/>
          <w:szCs w:val="24"/>
        </w:rPr>
        <w:t>Миколаївська</w:t>
      </w:r>
      <w:proofErr w:type="spellEnd"/>
      <w:r w:rsidRPr="00675518">
        <w:rPr>
          <w:rFonts w:ascii="Times New Roman" w:hAnsi="Times New Roman"/>
          <w:sz w:val="24"/>
          <w:szCs w:val="24"/>
        </w:rPr>
        <w:t xml:space="preserve">, </w:t>
      </w:r>
      <w:smartTag w:uri="urn:schemas-microsoft-com:office:smarttags" w:element="metricconverter">
        <w:smartTagPr>
          <w:attr w:name="ProductID" w:val="27, м"/>
        </w:smartTagPr>
        <w:r w:rsidRPr="00675518">
          <w:rPr>
            <w:rFonts w:ascii="Times New Roman" w:hAnsi="Times New Roman"/>
            <w:sz w:val="24"/>
            <w:szCs w:val="24"/>
          </w:rPr>
          <w:t>27, м</w:t>
        </w:r>
      </w:smartTag>
      <w:r w:rsidRPr="006755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75518">
        <w:rPr>
          <w:rFonts w:ascii="Times New Roman" w:hAnsi="Times New Roman"/>
          <w:sz w:val="24"/>
          <w:szCs w:val="24"/>
        </w:rPr>
        <w:t>КривийРіг</w:t>
      </w:r>
      <w:proofErr w:type="spellEnd"/>
      <w:r w:rsidRPr="006755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75518">
        <w:rPr>
          <w:rFonts w:ascii="Times New Roman" w:hAnsi="Times New Roman"/>
          <w:sz w:val="24"/>
          <w:szCs w:val="24"/>
        </w:rPr>
        <w:t>Дніпропетровська</w:t>
      </w:r>
      <w:proofErr w:type="spellEnd"/>
      <w:r w:rsidRPr="00675518">
        <w:rPr>
          <w:rFonts w:ascii="Times New Roman" w:hAnsi="Times New Roman"/>
          <w:sz w:val="24"/>
          <w:szCs w:val="24"/>
        </w:rPr>
        <w:t xml:space="preserve"> область, 50000</w:t>
      </w:r>
    </w:p>
    <w:p w:rsidR="00C33BA6" w:rsidRPr="00675518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675518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D715FB">
        <w:rPr>
          <w:rFonts w:ascii="Times New Roman" w:hAnsi="Times New Roman"/>
          <w:b/>
          <w:sz w:val="24"/>
          <w:szCs w:val="24"/>
          <w:lang w:val="uk-UA"/>
        </w:rPr>
        <w:t>46</w:t>
      </w:r>
    </w:p>
    <w:p w:rsidR="00356E9A" w:rsidRPr="00675518" w:rsidRDefault="00356E9A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6E9A" w:rsidRPr="00675518" w:rsidRDefault="00D715FB" w:rsidP="00356E9A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19</w:t>
      </w:r>
      <w:r w:rsidR="00356E9A" w:rsidRPr="00675518">
        <w:rPr>
          <w:rFonts w:ascii="Times New Roman" w:hAnsi="Times New Roman"/>
          <w:sz w:val="24"/>
          <w:szCs w:val="24"/>
          <w:lang w:val="uk-UA"/>
        </w:rPr>
        <w:t xml:space="preserve"> год.</w:t>
      </w:r>
      <w:r>
        <w:rPr>
          <w:rFonts w:ascii="Times New Roman" w:hAnsi="Times New Roman"/>
          <w:sz w:val="24"/>
          <w:szCs w:val="24"/>
          <w:lang w:val="uk-UA"/>
        </w:rPr>
        <w:t>00</w:t>
      </w:r>
      <w:r w:rsidR="00356E9A" w:rsidRPr="00675518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C66890" w:rsidRPr="00675518">
        <w:rPr>
          <w:rFonts w:ascii="Times New Roman" w:hAnsi="Times New Roman"/>
          <w:sz w:val="24"/>
          <w:szCs w:val="24"/>
          <w:lang w:val="uk-UA"/>
        </w:rPr>
        <w:t>.</w:t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675518">
        <w:rPr>
          <w:rFonts w:ascii="Times New Roman" w:hAnsi="Times New Roman"/>
          <w:sz w:val="24"/>
          <w:szCs w:val="24"/>
          <w:lang w:val="uk-UA"/>
        </w:rPr>
        <w:t>«</w:t>
      </w:r>
      <w:r w:rsidR="00C736E0" w:rsidRPr="00675518">
        <w:rPr>
          <w:rFonts w:ascii="Times New Roman" w:hAnsi="Times New Roman"/>
          <w:sz w:val="24"/>
          <w:szCs w:val="24"/>
          <w:lang w:val="uk-UA"/>
        </w:rPr>
        <w:t>20</w:t>
      </w:r>
      <w:r w:rsidRPr="00675518">
        <w:rPr>
          <w:rFonts w:ascii="Times New Roman" w:hAnsi="Times New Roman"/>
          <w:sz w:val="24"/>
          <w:szCs w:val="24"/>
          <w:lang w:val="uk-UA"/>
        </w:rPr>
        <w:t>»</w:t>
      </w:r>
      <w:r w:rsidR="00B75957" w:rsidRPr="0067551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02AC" w:rsidRPr="00675518">
        <w:rPr>
          <w:rFonts w:ascii="Times New Roman" w:hAnsi="Times New Roman"/>
          <w:sz w:val="24"/>
          <w:szCs w:val="24"/>
          <w:lang w:val="uk-UA"/>
        </w:rPr>
        <w:t>жовт</w:t>
      </w:r>
      <w:r w:rsidRPr="00675518">
        <w:rPr>
          <w:rFonts w:ascii="Times New Roman" w:hAnsi="Times New Roman"/>
          <w:sz w:val="24"/>
          <w:szCs w:val="24"/>
          <w:lang w:val="uk-UA"/>
        </w:rPr>
        <w:t xml:space="preserve">ня  2020року         </w:t>
      </w:r>
      <w:r w:rsidR="00B75957" w:rsidRPr="00675518">
        <w:rPr>
          <w:rFonts w:ascii="Times New Roman" w:hAnsi="Times New Roman"/>
          <w:sz w:val="24"/>
          <w:szCs w:val="24"/>
          <w:lang w:val="uk-UA"/>
        </w:rPr>
        <w:t xml:space="preserve">                                   </w:t>
      </w:r>
      <w:r w:rsidR="00F14AF4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B75957" w:rsidRPr="0067551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675518">
        <w:rPr>
          <w:rFonts w:ascii="Times New Roman" w:hAnsi="Times New Roman"/>
          <w:sz w:val="24"/>
          <w:szCs w:val="24"/>
          <w:lang w:val="uk-UA"/>
        </w:rPr>
        <w:t xml:space="preserve">       м. Кривий Ріг</w:t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3D30" w:rsidRPr="00675518" w:rsidRDefault="00CF3D30" w:rsidP="00DB46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</w:pPr>
      <w:r w:rsidRPr="00675518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Про </w:t>
      </w:r>
      <w:r w:rsidR="00DB4625"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  <w:t xml:space="preserve">затвердження Аналізів проміжних фінансових звітів про надходження та використання коштів виборчих фондів кандидатів у депутати Криворізької міської ради Криворізького району Дніпропетровської області, висунутих організаціями політичних партій на місцевих виборах 25 жовтня 2020 року </w:t>
      </w:r>
    </w:p>
    <w:p w:rsidR="00CF3D30" w:rsidRPr="00675518" w:rsidRDefault="00CF3D30" w:rsidP="00CF3D30">
      <w:pPr>
        <w:spacing w:after="0" w:line="240" w:lineRule="auto"/>
        <w:ind w:left="408" w:right="408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CF3D30" w:rsidRPr="00675518" w:rsidRDefault="0066200E" w:rsidP="009D36C5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</w:t>
      </w:r>
      <w:r w:rsidR="009D36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Відповідно до частини четвертої, шостої, восьмої, дев’ятої та десятої статті 214 Виборчого кодексу України та положень Постанови Центральної виборчої комісії від 01 жовтня 2020 року №34 «Про форми фінансових звітів про </w:t>
      </w:r>
      <w:r w:rsidR="002C23D4">
        <w:rPr>
          <w:rFonts w:ascii="Times New Roman" w:eastAsia="Times New Roman" w:hAnsi="Times New Roman"/>
          <w:sz w:val="24"/>
          <w:szCs w:val="24"/>
          <w:lang w:val="uk-UA" w:eastAsia="ru-RU"/>
        </w:rPr>
        <w:t>надходження</w:t>
      </w:r>
      <w:r w:rsidR="009D36C5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використання коштів виборчих фондів</w:t>
      </w:r>
      <w:r w:rsidR="002C23D4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місцевих організацій політичних партій, кандидатів у депутати</w:t>
      </w:r>
      <w:r w:rsidR="00B508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кандидатів на посаду сільського, селищного, </w:t>
      </w:r>
      <w:r w:rsidR="00626C6A">
        <w:rPr>
          <w:rFonts w:ascii="Times New Roman" w:eastAsia="Times New Roman" w:hAnsi="Times New Roman"/>
          <w:sz w:val="24"/>
          <w:szCs w:val="24"/>
          <w:lang w:val="uk-UA" w:eastAsia="ru-RU"/>
        </w:rPr>
        <w:t>м</w:t>
      </w:r>
      <w:r w:rsidR="00B508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іського голови, порядок </w:t>
      </w:r>
      <w:proofErr w:type="spellStart"/>
      <w:r w:rsidR="00B50879">
        <w:rPr>
          <w:rFonts w:ascii="Times New Roman" w:eastAsia="Times New Roman" w:hAnsi="Times New Roman"/>
          <w:sz w:val="24"/>
          <w:szCs w:val="24"/>
          <w:lang w:val="uk-UA" w:eastAsia="ru-RU"/>
        </w:rPr>
        <w:t>іх</w:t>
      </w:r>
      <w:proofErr w:type="spellEnd"/>
      <w:r w:rsidR="00B5087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складання та проведення аналізу», </w:t>
      </w:r>
      <w:r w:rsidR="00626C6A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Центрально – Міська районна у місті Кривому Розі територіальна виборча комісія, </w:t>
      </w:r>
      <w:r w:rsidR="00CF3D30" w:rsidRPr="00675518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постановляє</w:t>
      </w:r>
      <w:r w:rsidR="00CF3D30"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>:</w:t>
      </w:r>
    </w:p>
    <w:p w:rsidR="000E439C" w:rsidRDefault="00CF3D30" w:rsidP="000E439C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7551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1. </w:t>
      </w:r>
      <w:r w:rsidR="00390574">
        <w:rPr>
          <w:rFonts w:ascii="Times New Roman" w:eastAsia="Times New Roman" w:hAnsi="Times New Roman"/>
          <w:sz w:val="24"/>
          <w:szCs w:val="24"/>
          <w:lang w:val="uk-UA" w:eastAsia="ru-RU"/>
        </w:rPr>
        <w:t>Затвердити, такі що додаються:</w:t>
      </w:r>
    </w:p>
    <w:p w:rsidR="00635FEA" w:rsidRDefault="00635FEA" w:rsidP="00635FEA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Аналіз фінансового звіту про надходження та використання коштів виборчого фонду місцевої організації політичної партії Дніпропетровської обласної організації Всеукраїнського об’єднання «Батьківщина»;</w:t>
      </w:r>
    </w:p>
    <w:p w:rsidR="00635FEA" w:rsidRDefault="00635FEA" w:rsidP="00635FEA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Аналіз фінансового звіту про надходження та використання коштів виборчого фонду місцевої організації політичної партії ДНІПРОПЕТРОВСЬКА ОБЛАСНА ОРГАНІЗАЦІЯ ПОЛІТИЧНОЇ ПАРТІЇ  «БЛОК ВІЛКУЛА «УКРАЇНСЬКА ПЕРСПЕКТИВА»;</w:t>
      </w:r>
    </w:p>
    <w:p w:rsidR="00635FEA" w:rsidRDefault="00635FEA" w:rsidP="00635FEA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- Аналіз фінансового звіту про надходження та використання коштів виборчого фонду місцевої організації політичної партії Криворізька міська політичної партії «Сила Людей».</w:t>
      </w:r>
    </w:p>
    <w:p w:rsidR="00635FEA" w:rsidRPr="00675518" w:rsidRDefault="00635FEA" w:rsidP="000E439C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5D7AA2" w:rsidRPr="00675518" w:rsidRDefault="00CF3D30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675518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2.</w:t>
      </w:r>
      <w:r w:rsidR="000E439C" w:rsidRPr="00675518"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  <w:t xml:space="preserve"> </w:t>
      </w:r>
      <w:r w:rsidR="005D7AA2" w:rsidRPr="00675518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</w:t>
      </w:r>
      <w:r w:rsidR="005D7AA2" w:rsidRPr="00675518">
        <w:rPr>
          <w:rFonts w:ascii="Times New Roman" w:hAnsi="Times New Roman"/>
          <w:sz w:val="24"/>
          <w:szCs w:val="24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</w:p>
    <w:p w:rsidR="00441678" w:rsidRPr="00675518" w:rsidRDefault="00441678" w:rsidP="005D7AA2">
      <w:pPr>
        <w:spacing w:after="0" w:line="240" w:lineRule="auto"/>
        <w:ind w:right="408"/>
        <w:jc w:val="both"/>
        <w:textAlignment w:val="baseline"/>
        <w:rPr>
          <w:rFonts w:ascii="Times New Roman" w:hAnsi="Times New Roman"/>
          <w:color w:val="FF0000"/>
          <w:sz w:val="24"/>
          <w:szCs w:val="24"/>
          <w:shd w:val="clear" w:color="auto" w:fill="FFFFFF"/>
          <w:lang w:val="uk-UA"/>
        </w:rPr>
      </w:pPr>
    </w:p>
    <w:p w:rsidR="00C33BA6" w:rsidRPr="00675518" w:rsidRDefault="00441678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>Г</w:t>
      </w:r>
      <w:r w:rsidR="00B854F6" w:rsidRPr="00675518">
        <w:rPr>
          <w:rFonts w:ascii="Times New Roman" w:hAnsi="Times New Roman"/>
          <w:b/>
          <w:i/>
          <w:sz w:val="24"/>
          <w:szCs w:val="24"/>
          <w:lang w:val="uk-UA"/>
        </w:rPr>
        <w:t>олов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а </w:t>
      </w:r>
      <w:r w:rsidR="00C33BA6"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Центрально-Міської районної </w:t>
      </w:r>
      <w:r w:rsidR="00C33BA6" w:rsidRPr="00675518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</w:t>
      </w:r>
      <w:r w:rsidR="00C66890"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 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</w:t>
      </w:r>
      <w:r w:rsidR="00070ECD" w:rsidRPr="00675518">
        <w:rPr>
          <w:rFonts w:ascii="Times New Roman" w:hAnsi="Times New Roman"/>
          <w:b/>
          <w:i/>
          <w:sz w:val="24"/>
          <w:szCs w:val="24"/>
          <w:lang w:val="uk-UA"/>
        </w:rPr>
        <w:t>Н.</w:t>
      </w:r>
      <w:proofErr w:type="spellStart"/>
      <w:r w:rsidR="00070ECD" w:rsidRPr="00675518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br/>
      </w:r>
    </w:p>
    <w:p w:rsidR="00C33BA6" w:rsidRPr="00675518" w:rsidRDefault="00C33BA6" w:rsidP="00C33BA6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Секретар Центрально-Міської районної 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br/>
        <w:t>у місті Кривому Розі територіальної</w:t>
      </w:r>
    </w:p>
    <w:p w:rsidR="00C33BA6" w:rsidRPr="00675518" w:rsidRDefault="00C33BA6" w:rsidP="00FC6E61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                                                       </w:t>
      </w:r>
      <w:r w:rsidR="00C66890"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</w:t>
      </w:r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 xml:space="preserve">     І. </w:t>
      </w:r>
      <w:proofErr w:type="spellStart"/>
      <w:r w:rsidRPr="00675518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</w:p>
    <w:p w:rsidR="00675518" w:rsidRDefault="00675518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p w:rsidR="00635FEA" w:rsidRPr="00635FEA" w:rsidRDefault="00635FEA" w:rsidP="00635FEA">
      <w:pPr>
        <w:spacing w:after="0" w:line="240" w:lineRule="auto"/>
        <w:ind w:right="408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635FEA" w:rsidRDefault="00635FEA" w:rsidP="008B2915">
      <w:pPr>
        <w:spacing w:after="0" w:line="240" w:lineRule="auto"/>
        <w:ind w:left="7788" w:hanging="1551"/>
        <w:rPr>
          <w:rFonts w:ascii="Times New Roman" w:hAnsi="Times New Roman"/>
          <w:i/>
          <w:lang w:val="uk-UA"/>
        </w:rPr>
      </w:pPr>
    </w:p>
    <w:sectPr w:rsidR="00635FEA" w:rsidSect="00B7595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DD3469"/>
    <w:multiLevelType w:val="hybridMultilevel"/>
    <w:tmpl w:val="960A9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4626C"/>
    <w:rsid w:val="00070ECD"/>
    <w:rsid w:val="000C2D1E"/>
    <w:rsid w:val="000E439C"/>
    <w:rsid w:val="0016390E"/>
    <w:rsid w:val="00171027"/>
    <w:rsid w:val="001A09AA"/>
    <w:rsid w:val="002102AC"/>
    <w:rsid w:val="002C23D4"/>
    <w:rsid w:val="002E2CD0"/>
    <w:rsid w:val="00356E9A"/>
    <w:rsid w:val="00390574"/>
    <w:rsid w:val="003B6F2C"/>
    <w:rsid w:val="00441678"/>
    <w:rsid w:val="00456820"/>
    <w:rsid w:val="004F74A5"/>
    <w:rsid w:val="00535567"/>
    <w:rsid w:val="005576A3"/>
    <w:rsid w:val="005D7AA2"/>
    <w:rsid w:val="00624B82"/>
    <w:rsid w:val="00626C6A"/>
    <w:rsid w:val="00635FEA"/>
    <w:rsid w:val="0066200E"/>
    <w:rsid w:val="00675518"/>
    <w:rsid w:val="00735E8C"/>
    <w:rsid w:val="00770164"/>
    <w:rsid w:val="008B2915"/>
    <w:rsid w:val="0095215D"/>
    <w:rsid w:val="009D36C5"/>
    <w:rsid w:val="00A55C88"/>
    <w:rsid w:val="00A67A91"/>
    <w:rsid w:val="00A81799"/>
    <w:rsid w:val="00B50879"/>
    <w:rsid w:val="00B56770"/>
    <w:rsid w:val="00B620F1"/>
    <w:rsid w:val="00B75957"/>
    <w:rsid w:val="00B854F6"/>
    <w:rsid w:val="00B97537"/>
    <w:rsid w:val="00C33BA6"/>
    <w:rsid w:val="00C66890"/>
    <w:rsid w:val="00C736E0"/>
    <w:rsid w:val="00C75134"/>
    <w:rsid w:val="00C75674"/>
    <w:rsid w:val="00C8501E"/>
    <w:rsid w:val="00C92000"/>
    <w:rsid w:val="00CF38CB"/>
    <w:rsid w:val="00CF3D30"/>
    <w:rsid w:val="00D07729"/>
    <w:rsid w:val="00D715FB"/>
    <w:rsid w:val="00DA4B08"/>
    <w:rsid w:val="00DB4625"/>
    <w:rsid w:val="00DB66A3"/>
    <w:rsid w:val="00E57465"/>
    <w:rsid w:val="00E96841"/>
    <w:rsid w:val="00F14AF4"/>
    <w:rsid w:val="00F67602"/>
    <w:rsid w:val="00F863FF"/>
    <w:rsid w:val="00FB667A"/>
    <w:rsid w:val="00FC6E61"/>
    <w:rsid w:val="00FF6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table" w:styleId="a8">
    <w:name w:val="Table Grid"/>
    <w:basedOn w:val="a1"/>
    <w:uiPriority w:val="59"/>
    <w:rsid w:val="00B620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41678"/>
    <w:pPr>
      <w:spacing w:before="120" w:after="0" w:line="360" w:lineRule="auto"/>
    </w:pPr>
    <w:rPr>
      <w:rFonts w:ascii="Times New Roman" w:eastAsia="Times New Roman" w:hAnsi="Times New Roman" w:cs="Times New Roman" w:hint="eastAsia"/>
      <w:sz w:val="24"/>
      <w:szCs w:val="20"/>
      <w:lang w:val="uk-UA" w:eastAsia="ru-RU"/>
    </w:rPr>
  </w:style>
  <w:style w:type="character" w:customStyle="1" w:styleId="20">
    <w:name w:val="Основной текст 2 Знак"/>
    <w:basedOn w:val="a0"/>
    <w:link w:val="2"/>
    <w:rsid w:val="00441678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No Spacing"/>
    <w:qFormat/>
    <w:rsid w:val="00441678"/>
    <w:pPr>
      <w:spacing w:after="0" w:line="240" w:lineRule="auto"/>
    </w:pPr>
    <w:rPr>
      <w:rFonts w:ascii="Times New Roman" w:eastAsia="Times New Roman" w:hAnsi="Times New Roman" w:cs="Times New Roman" w:hint="eastAsia"/>
      <w:sz w:val="28"/>
      <w:szCs w:val="20"/>
      <w:lang w:val="uk-UA" w:eastAsia="ru-RU"/>
    </w:rPr>
  </w:style>
  <w:style w:type="paragraph" w:styleId="aa">
    <w:name w:val="List Paragraph"/>
    <w:basedOn w:val="a"/>
    <w:uiPriority w:val="34"/>
    <w:qFormat/>
    <w:rsid w:val="00A67A91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C1699-9769-4D09-805B-ECCE1995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2020-10-22T09:03:00Z</cp:lastPrinted>
  <dcterms:created xsi:type="dcterms:W3CDTF">2020-10-22T10:04:00Z</dcterms:created>
  <dcterms:modified xsi:type="dcterms:W3CDTF">2020-11-09T13:54:00Z</dcterms:modified>
</cp:coreProperties>
</file>