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Default="00C33BA6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000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A6" w:rsidRPr="00675518" w:rsidRDefault="00C33BA6" w:rsidP="00171027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  <w:lang w:val="uk-UA"/>
        </w:rPr>
      </w:pPr>
      <w:r w:rsidRPr="00675518">
        <w:rPr>
          <w:rFonts w:ascii="Times New Roman" w:hAnsi="Times New Roman"/>
          <w:b/>
          <w:sz w:val="24"/>
          <w:szCs w:val="24"/>
        </w:rPr>
        <w:t>ЧЕРГОВІ МІСЦЕВІ ВИБОРИ</w:t>
      </w:r>
    </w:p>
    <w:p w:rsidR="00C33BA6" w:rsidRPr="00675518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75518">
        <w:rPr>
          <w:rFonts w:ascii="Times New Roman" w:hAnsi="Times New Roman"/>
          <w:b/>
          <w:sz w:val="24"/>
          <w:szCs w:val="24"/>
        </w:rPr>
        <w:t xml:space="preserve">25 </w:t>
      </w:r>
      <w:r w:rsidRPr="00675518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675518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33BA6" w:rsidRPr="00675518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75518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675518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675518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675518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75518">
        <w:rPr>
          <w:rFonts w:ascii="Times New Roman" w:hAnsi="Times New Roman"/>
          <w:b/>
          <w:sz w:val="24"/>
          <w:szCs w:val="24"/>
        </w:rPr>
        <w:t>ТЕРИТОРІАЛЬНА ВИБОРЧА КОМІ</w:t>
      </w:r>
      <w:proofErr w:type="gramStart"/>
      <w:r w:rsidRPr="00675518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675518">
        <w:rPr>
          <w:rFonts w:ascii="Times New Roman" w:hAnsi="Times New Roman"/>
          <w:b/>
          <w:sz w:val="24"/>
          <w:szCs w:val="24"/>
        </w:rPr>
        <w:t>ІЯ   ДНІПРОПЕТРОВСЬКОЇ ОБЛАСТ</w:t>
      </w:r>
      <w:r w:rsidRPr="00675518">
        <w:rPr>
          <w:rFonts w:ascii="Times New Roman" w:hAnsi="Times New Roman"/>
          <w:b/>
          <w:sz w:val="24"/>
          <w:szCs w:val="24"/>
          <w:lang w:val="uk-UA"/>
        </w:rPr>
        <w:t>І</w:t>
      </w:r>
    </w:p>
    <w:p w:rsidR="00C33BA6" w:rsidRPr="00675518" w:rsidRDefault="00C33BA6" w:rsidP="00B975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75518">
        <w:rPr>
          <w:rFonts w:ascii="Times New Roman" w:hAnsi="Times New Roman"/>
          <w:sz w:val="24"/>
          <w:szCs w:val="24"/>
        </w:rPr>
        <w:t>вул</w:t>
      </w:r>
      <w:proofErr w:type="spellEnd"/>
      <w:r w:rsidRPr="00675518">
        <w:rPr>
          <w:rFonts w:ascii="Times New Roman" w:hAnsi="Times New Roman"/>
          <w:sz w:val="24"/>
          <w:szCs w:val="24"/>
        </w:rPr>
        <w:t>. Свято-</w:t>
      </w:r>
      <w:proofErr w:type="spellStart"/>
      <w:r w:rsidRPr="00675518">
        <w:rPr>
          <w:rFonts w:ascii="Times New Roman" w:hAnsi="Times New Roman"/>
          <w:sz w:val="24"/>
          <w:szCs w:val="24"/>
        </w:rPr>
        <w:t>Миколаївська</w:t>
      </w:r>
      <w:proofErr w:type="spellEnd"/>
      <w:r w:rsidRPr="00675518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7, м"/>
        </w:smartTagPr>
        <w:r w:rsidRPr="00675518">
          <w:rPr>
            <w:rFonts w:ascii="Times New Roman" w:hAnsi="Times New Roman"/>
            <w:sz w:val="24"/>
            <w:szCs w:val="24"/>
          </w:rPr>
          <w:t>27, м</w:t>
        </w:r>
      </w:smartTag>
      <w:r w:rsidRPr="006755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75518">
        <w:rPr>
          <w:rFonts w:ascii="Times New Roman" w:hAnsi="Times New Roman"/>
          <w:sz w:val="24"/>
          <w:szCs w:val="24"/>
        </w:rPr>
        <w:t>КривийРіг</w:t>
      </w:r>
      <w:proofErr w:type="spellEnd"/>
      <w:r w:rsidRPr="006755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5518">
        <w:rPr>
          <w:rFonts w:ascii="Times New Roman" w:hAnsi="Times New Roman"/>
          <w:sz w:val="24"/>
          <w:szCs w:val="24"/>
        </w:rPr>
        <w:t>Дніпропетровська</w:t>
      </w:r>
      <w:proofErr w:type="spellEnd"/>
      <w:r w:rsidRPr="00675518">
        <w:rPr>
          <w:rFonts w:ascii="Times New Roman" w:hAnsi="Times New Roman"/>
          <w:sz w:val="24"/>
          <w:szCs w:val="24"/>
        </w:rPr>
        <w:t xml:space="preserve"> область, 50000</w:t>
      </w:r>
    </w:p>
    <w:p w:rsidR="00C33BA6" w:rsidRPr="00675518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675518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75518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070ECD" w:rsidRPr="00675518">
        <w:rPr>
          <w:rFonts w:ascii="Times New Roman" w:hAnsi="Times New Roman"/>
          <w:b/>
          <w:sz w:val="24"/>
          <w:szCs w:val="24"/>
          <w:lang w:val="uk-UA"/>
        </w:rPr>
        <w:t>4</w:t>
      </w:r>
      <w:r w:rsidR="00C736E0" w:rsidRPr="00675518">
        <w:rPr>
          <w:rFonts w:ascii="Times New Roman" w:hAnsi="Times New Roman"/>
          <w:b/>
          <w:sz w:val="24"/>
          <w:szCs w:val="24"/>
          <w:lang w:val="uk-UA"/>
        </w:rPr>
        <w:t>4</w:t>
      </w:r>
    </w:p>
    <w:p w:rsidR="00356E9A" w:rsidRPr="00675518" w:rsidRDefault="00356E9A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56E9A" w:rsidRPr="00675518" w:rsidRDefault="00070ECD" w:rsidP="00356E9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75518">
        <w:rPr>
          <w:rFonts w:ascii="Times New Roman" w:hAnsi="Times New Roman"/>
          <w:sz w:val="24"/>
          <w:szCs w:val="24"/>
          <w:lang w:val="uk-UA"/>
        </w:rPr>
        <w:t>18</w:t>
      </w:r>
      <w:r w:rsidR="00356E9A" w:rsidRPr="00675518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A67A91" w:rsidRPr="00675518">
        <w:rPr>
          <w:rFonts w:ascii="Times New Roman" w:hAnsi="Times New Roman"/>
          <w:sz w:val="24"/>
          <w:szCs w:val="24"/>
          <w:lang w:val="uk-UA"/>
        </w:rPr>
        <w:t>30</w:t>
      </w:r>
      <w:r w:rsidR="00356E9A" w:rsidRPr="00675518">
        <w:rPr>
          <w:rFonts w:ascii="Times New Roman" w:hAnsi="Times New Roman"/>
          <w:sz w:val="24"/>
          <w:szCs w:val="24"/>
          <w:lang w:val="uk-UA"/>
        </w:rPr>
        <w:t xml:space="preserve"> хв</w:t>
      </w:r>
      <w:r w:rsidR="00C66890" w:rsidRPr="00675518">
        <w:rPr>
          <w:rFonts w:ascii="Times New Roman" w:hAnsi="Times New Roman"/>
          <w:sz w:val="24"/>
          <w:szCs w:val="24"/>
          <w:lang w:val="uk-UA"/>
        </w:rPr>
        <w:t>.</w:t>
      </w:r>
    </w:p>
    <w:p w:rsidR="00C33BA6" w:rsidRPr="00675518" w:rsidRDefault="00C33BA6" w:rsidP="00C33BA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75518">
        <w:rPr>
          <w:rFonts w:ascii="Times New Roman" w:hAnsi="Times New Roman"/>
          <w:sz w:val="24"/>
          <w:szCs w:val="24"/>
          <w:lang w:val="uk-UA"/>
        </w:rPr>
        <w:t>«</w:t>
      </w:r>
      <w:r w:rsidR="00C736E0" w:rsidRPr="00675518">
        <w:rPr>
          <w:rFonts w:ascii="Times New Roman" w:hAnsi="Times New Roman"/>
          <w:sz w:val="24"/>
          <w:szCs w:val="24"/>
          <w:lang w:val="uk-UA"/>
        </w:rPr>
        <w:t>20</w:t>
      </w:r>
      <w:r w:rsidRPr="00675518">
        <w:rPr>
          <w:rFonts w:ascii="Times New Roman" w:hAnsi="Times New Roman"/>
          <w:sz w:val="24"/>
          <w:szCs w:val="24"/>
          <w:lang w:val="uk-UA"/>
        </w:rPr>
        <w:t>»</w:t>
      </w:r>
      <w:r w:rsidR="00B75957" w:rsidRPr="006755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02AC" w:rsidRPr="00675518">
        <w:rPr>
          <w:rFonts w:ascii="Times New Roman" w:hAnsi="Times New Roman"/>
          <w:sz w:val="24"/>
          <w:szCs w:val="24"/>
          <w:lang w:val="uk-UA"/>
        </w:rPr>
        <w:t>жовт</w:t>
      </w:r>
      <w:r w:rsidRPr="00675518">
        <w:rPr>
          <w:rFonts w:ascii="Times New Roman" w:hAnsi="Times New Roman"/>
          <w:sz w:val="24"/>
          <w:szCs w:val="24"/>
          <w:lang w:val="uk-UA"/>
        </w:rPr>
        <w:t xml:space="preserve">ня  2020року         </w:t>
      </w:r>
      <w:r w:rsidR="00B75957" w:rsidRPr="00675518"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r w:rsidR="00F14AF4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B75957" w:rsidRPr="00675518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675518">
        <w:rPr>
          <w:rFonts w:ascii="Times New Roman" w:hAnsi="Times New Roman"/>
          <w:sz w:val="24"/>
          <w:szCs w:val="24"/>
          <w:lang w:val="uk-UA"/>
        </w:rPr>
        <w:t xml:space="preserve">       м. Кривий Ріг</w:t>
      </w:r>
    </w:p>
    <w:p w:rsidR="00C33BA6" w:rsidRPr="00675518" w:rsidRDefault="00C33BA6" w:rsidP="00C33BA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67A91" w:rsidRPr="00675518" w:rsidRDefault="00CF3D30" w:rsidP="00A67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675518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Про реєстрацію </w:t>
      </w:r>
      <w:r w:rsidR="002102AC" w:rsidRPr="00675518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офіційних спостерігачів від</w:t>
      </w:r>
    </w:p>
    <w:p w:rsidR="003B6F2C" w:rsidRPr="00675518" w:rsidRDefault="00A67A91" w:rsidP="00A67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75518">
        <w:rPr>
          <w:rFonts w:ascii="Times New Roman" w:hAnsi="Times New Roman"/>
          <w:b/>
          <w:sz w:val="24"/>
          <w:szCs w:val="24"/>
          <w:lang w:val="uk-UA"/>
        </w:rPr>
        <w:t xml:space="preserve">ДНІПРОПЕТРОВСЬКОЇ ОБЛАСНОЇ ОРГАНІЗАЦІЇ ПОЛІТИЧНОЇ ПАРТІЇ </w:t>
      </w:r>
    </w:p>
    <w:p w:rsidR="00CF3D30" w:rsidRPr="00675518" w:rsidRDefault="00A67A91" w:rsidP="003B6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675518">
        <w:rPr>
          <w:rFonts w:ascii="Times New Roman" w:hAnsi="Times New Roman"/>
          <w:b/>
          <w:sz w:val="24"/>
          <w:szCs w:val="24"/>
          <w:lang w:val="uk-UA"/>
        </w:rPr>
        <w:t>«</w:t>
      </w:r>
      <w:r w:rsidR="003B6F2C" w:rsidRPr="00675518">
        <w:rPr>
          <w:rFonts w:ascii="Times New Roman" w:hAnsi="Times New Roman"/>
          <w:b/>
          <w:sz w:val="24"/>
          <w:szCs w:val="24"/>
          <w:lang w:val="uk-UA"/>
        </w:rPr>
        <w:t>ЗА МАЙБУТНЄ</w:t>
      </w:r>
      <w:r w:rsidRPr="00675518">
        <w:rPr>
          <w:rFonts w:ascii="Times New Roman" w:hAnsi="Times New Roman"/>
          <w:b/>
          <w:sz w:val="24"/>
          <w:szCs w:val="24"/>
          <w:lang w:val="uk-UA"/>
        </w:rPr>
        <w:t>»</w:t>
      </w:r>
      <w:r w:rsidR="003B6F2C" w:rsidRPr="006755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D7AA2" w:rsidRPr="00675518">
        <w:rPr>
          <w:rFonts w:ascii="Times New Roman" w:hAnsi="Times New Roman"/>
          <w:b/>
          <w:sz w:val="24"/>
          <w:szCs w:val="24"/>
          <w:lang w:val="uk-UA"/>
        </w:rPr>
        <w:t>у Центрально-Міській районній у місті Кривому Розі територіальній виборчій комісії</w:t>
      </w:r>
    </w:p>
    <w:p w:rsidR="00CF3D30" w:rsidRPr="00675518" w:rsidRDefault="00CF3D30" w:rsidP="00CF3D30">
      <w:pPr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5576A3" w:rsidRPr="00675518" w:rsidRDefault="0066200E" w:rsidP="00CF3D3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6755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</w:t>
      </w:r>
      <w:r w:rsidR="005D7AA2" w:rsidRPr="006755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</w:t>
      </w:r>
      <w:r w:rsidR="005D7AA2" w:rsidRPr="0067551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Центрально-Міської районної у місті Кривому Розі </w:t>
      </w:r>
      <w:r w:rsidR="005D7AA2" w:rsidRPr="00675518">
        <w:rPr>
          <w:rFonts w:ascii="Times New Roman" w:hAnsi="Times New Roman"/>
          <w:sz w:val="24"/>
          <w:szCs w:val="24"/>
          <w:lang w:val="uk-UA"/>
        </w:rPr>
        <w:t>територіальної виборчої комісії</w:t>
      </w:r>
      <w:r w:rsidR="005D7AA2" w:rsidRPr="006755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41678" w:rsidRPr="00675518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3B6F2C" w:rsidRPr="006755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9 </w:t>
      </w:r>
      <w:r w:rsidR="00A55C88" w:rsidRPr="00675518">
        <w:rPr>
          <w:rFonts w:ascii="Times New Roman" w:eastAsia="Times New Roman" w:hAnsi="Times New Roman"/>
          <w:sz w:val="24"/>
          <w:szCs w:val="24"/>
          <w:lang w:val="uk-UA" w:eastAsia="ru-RU"/>
        </w:rPr>
        <w:t>жовтн</w:t>
      </w:r>
      <w:r w:rsidR="00CF3D30" w:rsidRPr="006755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я 2020 року </w:t>
      </w:r>
      <w:r w:rsidR="005576A3" w:rsidRPr="00675518">
        <w:rPr>
          <w:rFonts w:ascii="Times New Roman" w:eastAsia="Times New Roman" w:hAnsi="Times New Roman"/>
          <w:sz w:val="24"/>
          <w:szCs w:val="24"/>
          <w:lang w:val="uk-UA" w:eastAsia="ru-RU"/>
        </w:rPr>
        <w:t>надійшла</w:t>
      </w:r>
      <w:r w:rsidR="005576A3" w:rsidRPr="00675518"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 xml:space="preserve"> </w:t>
      </w:r>
      <w:r w:rsidR="00CF3D30" w:rsidRPr="00675518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 </w:t>
      </w:r>
      <w:r w:rsidR="005576A3" w:rsidRPr="00675518">
        <w:rPr>
          <w:rFonts w:ascii="Times New Roman" w:hAnsi="Times New Roman"/>
          <w:sz w:val="24"/>
          <w:szCs w:val="24"/>
          <w:lang w:val="uk-UA"/>
        </w:rPr>
        <w:t>заява та додані до неї документи від</w:t>
      </w:r>
      <w:r w:rsidR="005576A3" w:rsidRPr="00675518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 </w:t>
      </w:r>
      <w:r w:rsidR="00A67A91" w:rsidRPr="0067551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ДНІПРОПЕТРОВСЬКОЇ ОБЛАСНОЇ ОРГАНІЗАЦІЇ ПОЛІТИЧНОЇ ПАРТІЇ </w:t>
      </w:r>
      <w:r w:rsidR="0004626C" w:rsidRPr="0067551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«</w:t>
      </w:r>
      <w:r w:rsidR="0004626C" w:rsidRPr="00675518">
        <w:rPr>
          <w:rFonts w:ascii="Times New Roman" w:hAnsi="Times New Roman"/>
          <w:sz w:val="24"/>
          <w:szCs w:val="24"/>
          <w:lang w:val="uk-UA"/>
        </w:rPr>
        <w:t>ЗА МАЙБУТНЄ»</w:t>
      </w:r>
      <w:r w:rsidR="0004626C" w:rsidRPr="006755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576A3" w:rsidRPr="00675518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Pr="00675518">
        <w:rPr>
          <w:rFonts w:ascii="Times New Roman" w:hAnsi="Times New Roman"/>
          <w:sz w:val="24"/>
          <w:szCs w:val="24"/>
          <w:lang w:val="uk-UA"/>
        </w:rPr>
        <w:t xml:space="preserve">реєстрації </w:t>
      </w:r>
      <w:r w:rsidR="00A55C88" w:rsidRPr="00675518">
        <w:rPr>
          <w:rFonts w:ascii="Times New Roman" w:hAnsi="Times New Roman"/>
          <w:sz w:val="24"/>
          <w:szCs w:val="24"/>
          <w:lang w:val="uk-UA"/>
        </w:rPr>
        <w:t xml:space="preserve">офіційних спостерігачів </w:t>
      </w:r>
      <w:r w:rsidR="00A67A91" w:rsidRPr="0067551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ДНІПРОПЕТРОВСЬКОЇ ОБЛАСНОЇ ОРГАНІЗАЦІЇ ПОЛІТИЧНОЇ ПАРТІЇ «</w:t>
      </w:r>
      <w:r w:rsidR="003B6F2C" w:rsidRPr="00675518">
        <w:rPr>
          <w:rFonts w:ascii="Times New Roman" w:hAnsi="Times New Roman"/>
          <w:sz w:val="24"/>
          <w:szCs w:val="24"/>
          <w:lang w:val="uk-UA"/>
        </w:rPr>
        <w:t>ЗА МАЙБУТНЄ»</w:t>
      </w:r>
      <w:r w:rsidR="00A67A91" w:rsidRPr="0067551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5576A3" w:rsidRPr="00675518">
        <w:rPr>
          <w:rFonts w:ascii="Times New Roman" w:hAnsi="Times New Roman"/>
          <w:sz w:val="24"/>
          <w:szCs w:val="24"/>
          <w:lang w:val="uk-UA"/>
        </w:rPr>
        <w:t>у  Центрально-Міській районній у місті Кривому Розі територіальній виборчій комісії</w:t>
      </w:r>
      <w:r w:rsidR="005576A3" w:rsidRPr="00675518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="00A55C88" w:rsidRPr="00675518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CF3D30" w:rsidRPr="00675518" w:rsidRDefault="0066200E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551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       </w:t>
      </w:r>
      <w:r w:rsidR="00CF3D30" w:rsidRPr="0067551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Розглянувши вищезгадані документи</w:t>
      </w:r>
      <w:r w:rsidR="005576A3" w:rsidRPr="00675518">
        <w:rPr>
          <w:rFonts w:ascii="Times New Roman" w:hAnsi="Times New Roman"/>
          <w:sz w:val="24"/>
          <w:szCs w:val="24"/>
          <w:lang w:val="uk-UA"/>
        </w:rPr>
        <w:t xml:space="preserve"> від</w:t>
      </w:r>
      <w:r w:rsidR="005576A3" w:rsidRPr="00675518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 </w:t>
      </w:r>
      <w:r w:rsidR="00A67A91" w:rsidRPr="0067551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ДНІПРОПЕТРОВСЬКОЇ ОБЛАСНОЇ ОРГАНІЗАЦІЇ ПОЛІТИЧНОЇ ПАРТІЇ «</w:t>
      </w:r>
      <w:r w:rsidR="003B6F2C" w:rsidRPr="00675518">
        <w:rPr>
          <w:rFonts w:ascii="Times New Roman" w:hAnsi="Times New Roman"/>
          <w:b/>
          <w:sz w:val="24"/>
          <w:szCs w:val="24"/>
          <w:lang w:val="uk-UA"/>
        </w:rPr>
        <w:t>«</w:t>
      </w:r>
      <w:r w:rsidR="003B6F2C" w:rsidRPr="00675518">
        <w:rPr>
          <w:rFonts w:ascii="Times New Roman" w:hAnsi="Times New Roman"/>
          <w:sz w:val="24"/>
          <w:szCs w:val="24"/>
          <w:lang w:val="uk-UA"/>
        </w:rPr>
        <w:t>ЗА МАЙБУТНЄ</w:t>
      </w:r>
      <w:r w:rsidR="00A67A91" w:rsidRPr="0067551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»</w:t>
      </w:r>
      <w:r w:rsidR="005576A3" w:rsidRPr="00675518">
        <w:rPr>
          <w:rFonts w:ascii="Times New Roman" w:hAnsi="Times New Roman"/>
          <w:sz w:val="24"/>
          <w:szCs w:val="24"/>
          <w:lang w:val="uk-UA"/>
        </w:rPr>
        <w:t xml:space="preserve">,  </w:t>
      </w:r>
      <w:r w:rsidR="00CF3D30" w:rsidRPr="00675518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 </w:t>
      </w:r>
      <w:r w:rsidR="00F863FF" w:rsidRPr="0067551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Центрально-Міська</w:t>
      </w:r>
      <w:r w:rsidR="00CF3D30" w:rsidRPr="0067551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районна </w:t>
      </w:r>
      <w:r w:rsidR="00F863FF" w:rsidRPr="0067551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у місті Кривому Розі </w:t>
      </w:r>
      <w:r w:rsidR="00CF3D30" w:rsidRPr="006755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територіальна виборча комісія встановила їх відповідність вимогам </w:t>
      </w:r>
      <w:r w:rsidR="005576A3" w:rsidRPr="0067551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частині </w:t>
      </w:r>
      <w:r w:rsidR="00A55C88" w:rsidRPr="0067551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четвертої</w:t>
      </w:r>
      <w:r w:rsidR="00735E8C" w:rsidRPr="0067551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та п’ятої</w:t>
      </w:r>
      <w:r w:rsidR="005576A3" w:rsidRPr="0067551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статті </w:t>
      </w:r>
      <w:r w:rsidR="00A55C88" w:rsidRPr="0067551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60</w:t>
      </w:r>
      <w:r w:rsidR="005576A3" w:rsidRPr="0067551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CF3D30" w:rsidRPr="0067551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Виборчого кодексу України.</w:t>
      </w:r>
    </w:p>
    <w:p w:rsidR="00CF3D30" w:rsidRPr="00675518" w:rsidRDefault="0066200E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55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</w:t>
      </w:r>
      <w:r w:rsidR="00CF3D30" w:rsidRPr="00675518">
        <w:rPr>
          <w:rFonts w:ascii="Times New Roman" w:eastAsia="Times New Roman" w:hAnsi="Times New Roman"/>
          <w:sz w:val="24"/>
          <w:szCs w:val="24"/>
          <w:lang w:val="uk-UA" w:eastAsia="ru-RU"/>
        </w:rPr>
        <w:t>Враховуючи вищевказане,</w:t>
      </w:r>
      <w:r w:rsidR="005576A3" w:rsidRPr="006755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підставі статті 23</w:t>
      </w:r>
      <w:r w:rsidR="00735E8C" w:rsidRPr="006755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9 </w:t>
      </w:r>
      <w:r w:rsidR="00CF3D30" w:rsidRPr="0067551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Виборчого кодексу України</w:t>
      </w:r>
      <w:r w:rsidR="00735E8C" w:rsidRPr="0067551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та Постанови ЦВК від 10 вересня 2020</w:t>
      </w:r>
      <w:r w:rsidR="00B854F6" w:rsidRPr="0067551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735E8C" w:rsidRPr="0067551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року №244 «Про клопотання</w:t>
      </w:r>
      <w:r w:rsidR="008B2915" w:rsidRPr="0067551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громадських організацій щодо надання дозволу мати офіційних спостерігачів під час місцевих виборів 25 жовтня 2020 року</w:t>
      </w:r>
      <w:r w:rsidR="00CF3D30" w:rsidRPr="00675518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5576A3" w:rsidRPr="006755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5576A3" w:rsidRPr="0067551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Центрально-Міська районна у місті Кривому Розі </w:t>
      </w:r>
      <w:r w:rsidR="005576A3" w:rsidRPr="00675518">
        <w:rPr>
          <w:rFonts w:ascii="Times New Roman" w:eastAsia="Times New Roman" w:hAnsi="Times New Roman"/>
          <w:sz w:val="24"/>
          <w:szCs w:val="24"/>
          <w:lang w:val="uk-UA" w:eastAsia="ru-RU"/>
        </w:rPr>
        <w:t>територіальна виборча комісія</w:t>
      </w:r>
      <w:r w:rsidR="00CF3D30" w:rsidRPr="006755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CF3D30" w:rsidRPr="0067551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постановляє</w:t>
      </w:r>
      <w:r w:rsidR="00CF3D30" w:rsidRPr="00675518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0E439C" w:rsidRPr="00675518" w:rsidRDefault="00CF3D30" w:rsidP="000E439C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675518">
        <w:rPr>
          <w:rFonts w:ascii="Times New Roman" w:eastAsia="Times New Roman" w:hAnsi="Times New Roman"/>
          <w:sz w:val="24"/>
          <w:szCs w:val="24"/>
          <w:lang w:val="uk-UA" w:eastAsia="ru-RU"/>
        </w:rPr>
        <w:t>1. Зареєструвати</w:t>
      </w:r>
      <w:r w:rsidR="000E439C" w:rsidRPr="006755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B2915" w:rsidRPr="00675518">
        <w:rPr>
          <w:rFonts w:ascii="Times New Roman" w:eastAsia="Times New Roman" w:hAnsi="Times New Roman"/>
          <w:sz w:val="24"/>
          <w:szCs w:val="24"/>
          <w:lang w:val="uk-UA" w:eastAsia="ru-RU"/>
        </w:rPr>
        <w:t>офіційних спостерігачів</w:t>
      </w:r>
      <w:r w:rsidRPr="006755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67A91" w:rsidRPr="0067551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ДНІПРОПЕТРОВСЬКОЇ ОБЛАСНОЇ ОРГАНІЗАЦІЇ ПОЛІТИЧНОЇ ПАРТІЇ «</w:t>
      </w:r>
      <w:r w:rsidR="003B6F2C" w:rsidRPr="00675518">
        <w:rPr>
          <w:rFonts w:ascii="Times New Roman" w:hAnsi="Times New Roman"/>
          <w:b/>
          <w:sz w:val="24"/>
          <w:szCs w:val="24"/>
          <w:lang w:val="uk-UA"/>
        </w:rPr>
        <w:t>«</w:t>
      </w:r>
      <w:r w:rsidR="003B6F2C" w:rsidRPr="00675518">
        <w:rPr>
          <w:rFonts w:ascii="Times New Roman" w:hAnsi="Times New Roman"/>
          <w:sz w:val="24"/>
          <w:szCs w:val="24"/>
          <w:lang w:val="uk-UA"/>
        </w:rPr>
        <w:t>ЗА МАЙБУТНЄ</w:t>
      </w:r>
      <w:r w:rsidR="003B6F2C" w:rsidRPr="00675518">
        <w:rPr>
          <w:rFonts w:ascii="Times New Roman" w:hAnsi="Times New Roman"/>
          <w:b/>
          <w:sz w:val="24"/>
          <w:szCs w:val="24"/>
          <w:lang w:val="uk-UA"/>
        </w:rPr>
        <w:t>»</w:t>
      </w:r>
      <w:r w:rsidR="00A67A91" w:rsidRPr="0067551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»</w:t>
      </w:r>
      <w:r w:rsidR="00A67A91" w:rsidRPr="0067551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4F74A5" w:rsidRPr="00675518">
        <w:rPr>
          <w:rFonts w:ascii="Times New Roman" w:hAnsi="Times New Roman"/>
          <w:sz w:val="24"/>
          <w:szCs w:val="24"/>
          <w:lang w:val="uk-UA"/>
        </w:rPr>
        <w:t>на місцевих виборах 25 жовтня 2020року</w:t>
      </w:r>
      <w:r w:rsidR="00E96841" w:rsidRPr="006755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E439C" w:rsidRPr="00675518">
        <w:rPr>
          <w:rFonts w:ascii="Times New Roman" w:hAnsi="Times New Roman"/>
          <w:sz w:val="24"/>
          <w:szCs w:val="24"/>
          <w:lang w:val="uk-UA"/>
        </w:rPr>
        <w:t>у  Центрально-Міській районній у місті Кривому Розі територіальній виборчій комісії</w:t>
      </w:r>
      <w:r w:rsidR="008B2915" w:rsidRPr="00675518">
        <w:rPr>
          <w:rFonts w:ascii="Times New Roman" w:hAnsi="Times New Roman"/>
          <w:sz w:val="24"/>
          <w:szCs w:val="24"/>
          <w:lang w:val="uk-UA"/>
        </w:rPr>
        <w:t>.</w:t>
      </w:r>
    </w:p>
    <w:p w:rsidR="000E439C" w:rsidRPr="00675518" w:rsidRDefault="00CF3D30" w:rsidP="000E439C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67551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2.</w:t>
      </w:r>
      <w:r w:rsidR="000E439C" w:rsidRPr="00675518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 </w:t>
      </w:r>
      <w:r w:rsidR="000E439C" w:rsidRPr="0067551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Видати посвідчення за формою, встановленою Центральною виборчою комісією,</w:t>
      </w:r>
      <w:r w:rsidRPr="0067551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представнику </w:t>
      </w:r>
      <w:r w:rsidR="00A67A91" w:rsidRPr="0067551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ДНІПРОПЕТРОВСЬКОЇ ОБЛАСНОЇ ОРГАНІЗАЦІЇ ПОЛІТИЧНОЇ ПАРТІЇ «</w:t>
      </w:r>
      <w:r w:rsidR="003B6F2C" w:rsidRPr="00675518">
        <w:rPr>
          <w:rFonts w:ascii="Times New Roman" w:hAnsi="Times New Roman"/>
          <w:sz w:val="24"/>
          <w:szCs w:val="24"/>
          <w:lang w:val="uk-UA"/>
        </w:rPr>
        <w:t>ЗА МАЙБУТНЄ</w:t>
      </w:r>
      <w:r w:rsidR="003B6F2C" w:rsidRPr="00675518">
        <w:rPr>
          <w:rFonts w:ascii="Times New Roman" w:hAnsi="Times New Roman"/>
          <w:b/>
          <w:sz w:val="24"/>
          <w:szCs w:val="24"/>
          <w:lang w:val="uk-UA"/>
        </w:rPr>
        <w:t>»</w:t>
      </w:r>
      <w:r w:rsidR="00A67A91" w:rsidRPr="0067551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»</w:t>
      </w:r>
      <w:r w:rsidR="000E439C" w:rsidRPr="006755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6F2C" w:rsidRPr="00675518">
        <w:rPr>
          <w:rFonts w:ascii="Times New Roman" w:hAnsi="Times New Roman"/>
          <w:sz w:val="24"/>
          <w:szCs w:val="24"/>
          <w:lang w:val="uk-UA"/>
        </w:rPr>
        <w:t>Скакун Юлії Олександрівні.</w:t>
      </w:r>
    </w:p>
    <w:p w:rsidR="005D7AA2" w:rsidRPr="00675518" w:rsidRDefault="005D7AA2" w:rsidP="005D7AA2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675518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="00CF3D30" w:rsidRPr="00675518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675518"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 xml:space="preserve"> </w:t>
      </w:r>
      <w:r w:rsidRPr="00675518">
        <w:rPr>
          <w:rFonts w:ascii="Times New Roman" w:hAnsi="Times New Roman"/>
          <w:sz w:val="24"/>
          <w:szCs w:val="24"/>
          <w:lang w:val="uk-UA"/>
        </w:rPr>
        <w:t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ради.</w:t>
      </w:r>
    </w:p>
    <w:p w:rsidR="00441678" w:rsidRPr="00675518" w:rsidRDefault="00441678" w:rsidP="005D7AA2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</w:pPr>
    </w:p>
    <w:p w:rsidR="00C33BA6" w:rsidRPr="00675518" w:rsidRDefault="00441678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675518">
        <w:rPr>
          <w:rFonts w:ascii="Times New Roman" w:hAnsi="Times New Roman"/>
          <w:b/>
          <w:i/>
          <w:sz w:val="24"/>
          <w:szCs w:val="24"/>
          <w:lang w:val="uk-UA"/>
        </w:rPr>
        <w:t>Г</w:t>
      </w:r>
      <w:r w:rsidR="00B854F6" w:rsidRPr="00675518">
        <w:rPr>
          <w:rFonts w:ascii="Times New Roman" w:hAnsi="Times New Roman"/>
          <w:b/>
          <w:i/>
          <w:sz w:val="24"/>
          <w:szCs w:val="24"/>
          <w:lang w:val="uk-UA"/>
        </w:rPr>
        <w:t>олов</w:t>
      </w:r>
      <w:r w:rsidRPr="00675518">
        <w:rPr>
          <w:rFonts w:ascii="Times New Roman" w:hAnsi="Times New Roman"/>
          <w:b/>
          <w:i/>
          <w:sz w:val="24"/>
          <w:szCs w:val="24"/>
          <w:lang w:val="uk-UA"/>
        </w:rPr>
        <w:t xml:space="preserve">а </w:t>
      </w:r>
      <w:r w:rsidR="00C33BA6" w:rsidRPr="00675518">
        <w:rPr>
          <w:rFonts w:ascii="Times New Roman" w:hAnsi="Times New Roman"/>
          <w:b/>
          <w:i/>
          <w:sz w:val="24"/>
          <w:szCs w:val="24"/>
          <w:lang w:val="uk-UA"/>
        </w:rPr>
        <w:t xml:space="preserve">Центрально-Міської районної </w:t>
      </w:r>
      <w:r w:rsidR="00C33BA6" w:rsidRPr="00675518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Pr="00675518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675518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</w:t>
      </w:r>
      <w:r w:rsidR="00C66890" w:rsidRPr="00675518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</w:t>
      </w:r>
      <w:r w:rsidRPr="00675518">
        <w:rPr>
          <w:rFonts w:ascii="Times New Roman" w:hAnsi="Times New Roman"/>
          <w:b/>
          <w:i/>
          <w:sz w:val="24"/>
          <w:szCs w:val="24"/>
          <w:lang w:val="uk-UA"/>
        </w:rPr>
        <w:t xml:space="preserve">    </w:t>
      </w:r>
      <w:r w:rsidR="00070ECD" w:rsidRPr="00675518">
        <w:rPr>
          <w:rFonts w:ascii="Times New Roman" w:hAnsi="Times New Roman"/>
          <w:b/>
          <w:i/>
          <w:sz w:val="24"/>
          <w:szCs w:val="24"/>
          <w:lang w:val="uk-UA"/>
        </w:rPr>
        <w:t>Н.</w:t>
      </w:r>
      <w:proofErr w:type="spellStart"/>
      <w:r w:rsidR="00070ECD" w:rsidRPr="00675518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Pr="00675518">
        <w:rPr>
          <w:rFonts w:ascii="Times New Roman" w:hAnsi="Times New Roman"/>
          <w:b/>
          <w:i/>
          <w:sz w:val="24"/>
          <w:szCs w:val="24"/>
          <w:lang w:val="uk-UA"/>
        </w:rPr>
        <w:br/>
      </w:r>
    </w:p>
    <w:p w:rsidR="00C33BA6" w:rsidRPr="00675518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675518">
        <w:rPr>
          <w:rFonts w:ascii="Times New Roman" w:hAnsi="Times New Roman"/>
          <w:b/>
          <w:i/>
          <w:sz w:val="24"/>
          <w:szCs w:val="24"/>
          <w:lang w:val="uk-UA"/>
        </w:rPr>
        <w:t xml:space="preserve">Секретар Центрально-Міської районної </w:t>
      </w:r>
      <w:r w:rsidRPr="00675518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Pr="00675518" w:rsidRDefault="00C33BA6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675518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   </w:t>
      </w:r>
      <w:r w:rsidR="00C66890" w:rsidRPr="00675518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</w:t>
      </w:r>
      <w:r w:rsidRPr="00675518">
        <w:rPr>
          <w:rFonts w:ascii="Times New Roman" w:hAnsi="Times New Roman"/>
          <w:b/>
          <w:i/>
          <w:sz w:val="24"/>
          <w:szCs w:val="24"/>
          <w:lang w:val="uk-UA"/>
        </w:rPr>
        <w:t xml:space="preserve">     І. </w:t>
      </w:r>
      <w:proofErr w:type="spellStart"/>
      <w:r w:rsidRPr="00675518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</w:p>
    <w:p w:rsidR="00675518" w:rsidRDefault="00675518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8B2915" w:rsidRPr="009E681D" w:rsidRDefault="008B2915" w:rsidP="008B2915">
      <w:pPr>
        <w:spacing w:after="0" w:line="240" w:lineRule="auto"/>
        <w:ind w:left="7788" w:hanging="1551"/>
        <w:rPr>
          <w:rFonts w:ascii="Times New Roman" w:hAnsi="Times New Roman"/>
          <w:lang w:val="uk-UA"/>
        </w:rPr>
      </w:pPr>
      <w:r w:rsidRPr="009E681D">
        <w:rPr>
          <w:rFonts w:ascii="Times New Roman" w:hAnsi="Times New Roman"/>
          <w:i/>
          <w:lang w:val="uk-UA"/>
        </w:rPr>
        <w:t>Додаток до постанови</w:t>
      </w:r>
    </w:p>
    <w:p w:rsidR="008B2915" w:rsidRPr="009E681D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>Центрально-Міської районної</w:t>
      </w:r>
    </w:p>
    <w:p w:rsidR="008B2915" w:rsidRPr="009E681D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 xml:space="preserve">у місті Кривому Розі </w:t>
      </w:r>
    </w:p>
    <w:p w:rsidR="008B2915" w:rsidRPr="009E681D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>територіальної виборчої комісії</w:t>
      </w:r>
    </w:p>
    <w:p w:rsidR="008B2915" w:rsidRPr="009E681D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>з чергових місцевих виборів</w:t>
      </w:r>
    </w:p>
    <w:p w:rsidR="008B2915" w:rsidRPr="009E681D" w:rsidRDefault="008B2915" w:rsidP="008B2915">
      <w:pPr>
        <w:tabs>
          <w:tab w:val="left" w:pos="6132"/>
          <w:tab w:val="center" w:pos="7767"/>
        </w:tabs>
        <w:spacing w:after="0" w:line="240" w:lineRule="auto"/>
        <w:ind w:left="7788" w:hanging="1551"/>
        <w:rPr>
          <w:rFonts w:ascii="Times New Roman" w:hAnsi="Times New Roman"/>
          <w:b/>
          <w:sz w:val="24"/>
          <w:szCs w:val="24"/>
          <w:lang w:val="uk-UA"/>
        </w:rPr>
      </w:pPr>
      <w:r w:rsidRPr="009E681D">
        <w:rPr>
          <w:rFonts w:ascii="Times New Roman" w:hAnsi="Times New Roman"/>
          <w:i/>
          <w:lang w:val="uk-UA"/>
        </w:rPr>
        <w:t xml:space="preserve">від  </w:t>
      </w:r>
      <w:r w:rsidR="00F14AF4">
        <w:rPr>
          <w:rFonts w:ascii="Times New Roman" w:hAnsi="Times New Roman"/>
          <w:i/>
          <w:lang w:val="uk-UA"/>
        </w:rPr>
        <w:t>20</w:t>
      </w:r>
      <w:r w:rsidRPr="009E681D">
        <w:rPr>
          <w:rFonts w:ascii="Times New Roman" w:hAnsi="Times New Roman"/>
          <w:i/>
          <w:lang w:val="uk-UA"/>
        </w:rPr>
        <w:t>.</w:t>
      </w:r>
      <w:r>
        <w:rPr>
          <w:rFonts w:ascii="Times New Roman" w:hAnsi="Times New Roman"/>
          <w:i/>
          <w:lang w:val="uk-UA"/>
        </w:rPr>
        <w:t>10</w:t>
      </w:r>
      <w:r w:rsidRPr="009E681D">
        <w:rPr>
          <w:rFonts w:ascii="Times New Roman" w:hAnsi="Times New Roman"/>
          <w:i/>
          <w:lang w:val="uk-UA"/>
        </w:rPr>
        <w:t xml:space="preserve">. 2020 </w:t>
      </w:r>
      <w:r w:rsidR="00F14AF4">
        <w:rPr>
          <w:rFonts w:ascii="Times New Roman" w:hAnsi="Times New Roman"/>
          <w:i/>
          <w:lang w:val="uk-UA"/>
        </w:rPr>
        <w:t xml:space="preserve"> </w:t>
      </w:r>
      <w:r w:rsidRPr="009E681D">
        <w:rPr>
          <w:rFonts w:ascii="Times New Roman" w:hAnsi="Times New Roman"/>
          <w:i/>
          <w:lang w:val="uk-UA"/>
        </w:rPr>
        <w:t>№</w:t>
      </w:r>
      <w:r w:rsidR="00675518">
        <w:rPr>
          <w:rFonts w:ascii="Times New Roman" w:hAnsi="Times New Roman"/>
          <w:i/>
          <w:lang w:val="uk-UA"/>
        </w:rPr>
        <w:t>44</w:t>
      </w:r>
    </w:p>
    <w:p w:rsidR="00B620F1" w:rsidRDefault="00B620F1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620F1" w:rsidRPr="00B620F1" w:rsidRDefault="008B2915" w:rsidP="00B62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20F1">
        <w:rPr>
          <w:rFonts w:ascii="Times New Roman" w:hAnsi="Times New Roman"/>
          <w:sz w:val="24"/>
          <w:szCs w:val="24"/>
          <w:lang w:val="uk-UA"/>
        </w:rPr>
        <w:t>Відомості</w:t>
      </w:r>
    </w:p>
    <w:p w:rsidR="008B2915" w:rsidRPr="00B620F1" w:rsidRDefault="00B620F1" w:rsidP="00B62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20F1">
        <w:rPr>
          <w:rFonts w:ascii="Times New Roman" w:hAnsi="Times New Roman"/>
          <w:sz w:val="24"/>
          <w:szCs w:val="24"/>
          <w:lang w:val="uk-UA"/>
        </w:rPr>
        <w:t>про зареєстрованих офіційних спостерігачів</w:t>
      </w:r>
    </w:p>
    <w:p w:rsidR="00F14AF4" w:rsidRDefault="00B620F1" w:rsidP="00B620F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B620F1">
        <w:rPr>
          <w:rFonts w:ascii="Times New Roman" w:hAnsi="Times New Roman"/>
          <w:sz w:val="24"/>
          <w:szCs w:val="24"/>
          <w:lang w:val="uk-UA"/>
        </w:rPr>
        <w:t>від</w:t>
      </w:r>
      <w:r w:rsidRPr="00B620F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A67A91" w:rsidRPr="00A67A9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ДНІПРОПЕТРОВСЬКОЇ ОБЛАСНОЇ ОРГАНІЗАЦІЇ ПОЛІТИЧНОЇ ПАРТІЇ</w:t>
      </w:r>
    </w:p>
    <w:p w:rsidR="00441678" w:rsidRDefault="00A67A91" w:rsidP="00B620F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bookmarkStart w:id="0" w:name="_GoBack"/>
      <w:bookmarkEnd w:id="0"/>
      <w:r w:rsidRPr="00A67A9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«</w:t>
      </w:r>
      <w:r w:rsidR="0067551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ЗА МАЙБУТНЄ»</w:t>
      </w:r>
    </w:p>
    <w:tbl>
      <w:tblPr>
        <w:tblW w:w="10248" w:type="dxa"/>
        <w:jc w:val="center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8"/>
        <w:gridCol w:w="2129"/>
        <w:gridCol w:w="1763"/>
        <w:gridCol w:w="1947"/>
        <w:gridCol w:w="2112"/>
        <w:gridCol w:w="1459"/>
      </w:tblGrid>
      <w:tr w:rsidR="00675518" w:rsidRPr="00F14AF4" w:rsidTr="00F14AF4">
        <w:trPr>
          <w:cantSplit/>
          <w:trHeight w:val="709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Прізвище, </w:t>
            </w: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власне ім’я</w:t>
            </w:r>
          </w:p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(усі власні імена)</w:t>
            </w:r>
          </w:p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та по батькові </w:t>
            </w:r>
          </w:p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(за наявності)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Число, місяць, </w:t>
            </w: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рік народження</w:t>
            </w:r>
          </w:p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чч.мм.рррр</w:t>
            </w:r>
            <w:proofErr w:type="spellEnd"/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18" w:rsidRPr="00F14AF4" w:rsidRDefault="00675518" w:rsidP="005246AE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Громадянство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Місце </w:t>
            </w:r>
          </w:p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Посада</w:t>
            </w:r>
          </w:p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(заняття)</w:t>
            </w:r>
          </w:p>
        </w:tc>
      </w:tr>
      <w:tr w:rsidR="00675518" w:rsidRPr="00F14AF4" w:rsidTr="00F14AF4">
        <w:trPr>
          <w:cantSplit/>
          <w:trHeight w:val="29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Вагнер Володимир Володимирович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05.12.1976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Громадянин України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</w:tr>
      <w:tr w:rsidR="00675518" w:rsidRPr="00F14AF4" w:rsidTr="00F14AF4">
        <w:trPr>
          <w:cantSplit/>
          <w:trHeight w:val="29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Шокотько</w:t>
            </w:r>
            <w:proofErr w:type="spellEnd"/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Сергій Васильович</w:t>
            </w:r>
          </w:p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16.03.1969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Громадянин України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Придніпровська залізниця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Охоронець </w:t>
            </w:r>
          </w:p>
        </w:tc>
      </w:tr>
      <w:tr w:rsidR="00675518" w:rsidRPr="00F14AF4" w:rsidTr="00F14AF4">
        <w:trPr>
          <w:cantSplit/>
          <w:trHeight w:val="84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Шокотько</w:t>
            </w:r>
            <w:proofErr w:type="spellEnd"/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Валентина Сергіївна</w:t>
            </w:r>
          </w:p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22.02.1942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Громадянка України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Пенсіонерка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Пенсіонерка</w:t>
            </w:r>
          </w:p>
        </w:tc>
      </w:tr>
      <w:tr w:rsidR="00675518" w:rsidRPr="00F14AF4" w:rsidTr="00F14AF4">
        <w:trPr>
          <w:cantSplit/>
          <w:trHeight w:val="29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Шелест Анна Олегівна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27.06.1990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jc w:val="center"/>
              <w:rPr>
                <w:sz w:val="24"/>
                <w:szCs w:val="24"/>
                <w:lang w:val="uk-UA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Громадянка України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</w:tr>
      <w:tr w:rsidR="00675518" w:rsidRPr="00F14AF4" w:rsidTr="00F14AF4">
        <w:trPr>
          <w:cantSplit/>
          <w:trHeight w:val="29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Борискіна</w:t>
            </w:r>
            <w:proofErr w:type="spellEnd"/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Тетяна </w:t>
            </w:r>
            <w:proofErr w:type="spellStart"/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Галимівна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12.05.1960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jc w:val="center"/>
              <w:rPr>
                <w:sz w:val="24"/>
                <w:szCs w:val="24"/>
                <w:lang w:val="uk-UA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Громадянка України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</w:tr>
      <w:tr w:rsidR="00675518" w:rsidRPr="00F14AF4" w:rsidTr="00F14AF4">
        <w:trPr>
          <w:cantSplit/>
          <w:trHeight w:val="29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Лавріненко</w:t>
            </w:r>
            <w:proofErr w:type="spellEnd"/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Світлана Олександрівна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24.02.1982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Громадянка України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lang w:val="uk-UA" w:eastAsia="ru-RU"/>
              </w:rPr>
              <w:t>ФОП Порошина О.І.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Директор торговельно-зупиночного комплексу</w:t>
            </w:r>
          </w:p>
        </w:tc>
      </w:tr>
      <w:tr w:rsidR="00675518" w:rsidRPr="00F14AF4" w:rsidTr="00F14AF4">
        <w:trPr>
          <w:cantSplit/>
          <w:trHeight w:val="29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Урсова</w:t>
            </w:r>
            <w:proofErr w:type="spellEnd"/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Олена Василівна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31.10.1982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Громадянка України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</w:tr>
      <w:tr w:rsidR="00675518" w:rsidRPr="00F14AF4" w:rsidTr="00F14AF4">
        <w:trPr>
          <w:cantSplit/>
          <w:trHeight w:val="29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Різницький Всеволод Євгенович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26.10.1993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Громадянин України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</w:tr>
      <w:tr w:rsidR="00675518" w:rsidRPr="00F14AF4" w:rsidTr="00F14AF4">
        <w:trPr>
          <w:cantSplit/>
          <w:trHeight w:val="29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Агафонова Валерія Сергіївна</w:t>
            </w:r>
          </w:p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23.03.1983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Громадянка України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</w:tr>
      <w:tr w:rsidR="00675518" w:rsidRPr="00F14AF4" w:rsidTr="00F14AF4">
        <w:trPr>
          <w:cantSplit/>
          <w:trHeight w:val="29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Попова Олена Григорівна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23.06.1978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Громадянка України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ТОВ «Ливарно-механічний завод»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Ведучий інженер з організації та оплати праці</w:t>
            </w:r>
          </w:p>
        </w:tc>
      </w:tr>
      <w:tr w:rsidR="00675518" w:rsidRPr="00F14AF4" w:rsidTr="00F14AF4">
        <w:trPr>
          <w:cantSplit/>
          <w:trHeight w:val="29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Кудлай Юлія Анатоліївна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27.11.1989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Громадянка України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</w:tr>
      <w:tr w:rsidR="00675518" w:rsidRPr="00F14AF4" w:rsidTr="00F14AF4">
        <w:trPr>
          <w:cantSplit/>
          <w:trHeight w:val="29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Галенко</w:t>
            </w:r>
            <w:proofErr w:type="spellEnd"/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Світлана </w:t>
            </w:r>
          </w:p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Валентинівна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02.04.1964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Громадянка України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</w:tr>
      <w:tr w:rsidR="00675518" w:rsidRPr="00F14AF4" w:rsidTr="00F14AF4">
        <w:trPr>
          <w:cantSplit/>
          <w:trHeight w:val="29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Причиська</w:t>
            </w:r>
            <w:proofErr w:type="spellEnd"/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Вікторія Вікторівна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22.07.1977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Громадянка України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</w:tr>
      <w:tr w:rsidR="00675518" w:rsidRPr="00F14AF4" w:rsidTr="00F14AF4">
        <w:trPr>
          <w:cantSplit/>
          <w:trHeight w:val="29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14.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Іванова Надія Олександрівна</w:t>
            </w:r>
          </w:p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25.06.1976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Громадянка України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</w:tr>
      <w:tr w:rsidR="00675518" w:rsidRPr="00F14AF4" w:rsidTr="00F14AF4">
        <w:trPr>
          <w:cantSplit/>
          <w:trHeight w:val="29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Єлек</w:t>
            </w:r>
            <w:proofErr w:type="spellEnd"/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Ірина Володимирівна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20.03.1988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Громадянка України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</w:tr>
      <w:tr w:rsidR="00675518" w:rsidRPr="00F14AF4" w:rsidTr="00F14AF4">
        <w:trPr>
          <w:cantSplit/>
          <w:trHeight w:val="72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Глобенко</w:t>
            </w:r>
            <w:proofErr w:type="spellEnd"/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Валерія Сергіївна</w:t>
            </w:r>
          </w:p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20.05.1999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Громадянка України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</w:tr>
      <w:tr w:rsidR="00675518" w:rsidRPr="00F14AF4" w:rsidTr="00F14AF4">
        <w:trPr>
          <w:cantSplit/>
          <w:trHeight w:val="91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Шах Віталій Григорович</w:t>
            </w:r>
          </w:p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28.05.1976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Громадянин України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ДНЗКТ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Робітник по утриманню будівлі</w:t>
            </w:r>
          </w:p>
        </w:tc>
      </w:tr>
      <w:tr w:rsidR="00675518" w:rsidRPr="00F14AF4" w:rsidTr="00F14AF4">
        <w:trPr>
          <w:cantSplit/>
          <w:trHeight w:val="29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Будяк Віктор Григорович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22.04.1965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Громадянин України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ДТЕК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Охоронець</w:t>
            </w:r>
          </w:p>
        </w:tc>
      </w:tr>
      <w:tr w:rsidR="00675518" w:rsidRPr="00F14AF4" w:rsidTr="00F14AF4">
        <w:trPr>
          <w:cantSplit/>
          <w:trHeight w:val="29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Монахова</w:t>
            </w:r>
            <w:proofErr w:type="spellEnd"/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Інна Валентинівна</w:t>
            </w:r>
          </w:p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25.10.1966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Громадянка України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</w:tr>
      <w:tr w:rsidR="00675518" w:rsidRPr="00F14AF4" w:rsidTr="00F14AF4">
        <w:trPr>
          <w:cantSplit/>
          <w:trHeight w:val="29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Пирвердіян</w:t>
            </w:r>
            <w:proofErr w:type="spellEnd"/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Вячеслав</w:t>
            </w:r>
            <w:proofErr w:type="spellEnd"/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09.12.1965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Громадянин України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</w:tr>
      <w:tr w:rsidR="00675518" w:rsidRPr="00F14AF4" w:rsidTr="00F14AF4">
        <w:trPr>
          <w:cantSplit/>
          <w:trHeight w:val="29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Пегова</w:t>
            </w:r>
            <w:proofErr w:type="spellEnd"/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Наталя Володимирівна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16.08.1971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Громадянка України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</w:tr>
      <w:tr w:rsidR="00675518" w:rsidRPr="00F14AF4" w:rsidTr="00F14AF4">
        <w:trPr>
          <w:cantSplit/>
          <w:trHeight w:val="29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Шах Сергій Григорович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07.12.1972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Громадянин України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Пенсіонер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Пенсіонер</w:t>
            </w:r>
          </w:p>
        </w:tc>
      </w:tr>
      <w:tr w:rsidR="00675518" w:rsidRPr="00F14AF4" w:rsidTr="00F14AF4">
        <w:trPr>
          <w:cantSplit/>
          <w:trHeight w:val="29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Амбарцумян</w:t>
            </w:r>
            <w:proofErr w:type="spellEnd"/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Артур </w:t>
            </w:r>
            <w:proofErr w:type="spellStart"/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Ваганович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05.04.1998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Громадянин України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</w:tr>
      <w:tr w:rsidR="00675518" w:rsidRPr="00F14AF4" w:rsidTr="00F14AF4">
        <w:trPr>
          <w:cantSplit/>
          <w:trHeight w:val="29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Гарькава</w:t>
            </w:r>
            <w:proofErr w:type="spellEnd"/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Ганна Анатоліївна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19.09.1982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Громадянка України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</w:tr>
      <w:tr w:rsidR="00675518" w:rsidRPr="00F14AF4" w:rsidTr="00F14AF4">
        <w:trPr>
          <w:cantSplit/>
          <w:trHeight w:val="29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Мовчан Олексій Олександрович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04.06.2001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Громадянин України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</w:tr>
      <w:tr w:rsidR="00675518" w:rsidRPr="00F14AF4" w:rsidTr="00F14AF4">
        <w:trPr>
          <w:cantSplit/>
          <w:trHeight w:val="29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Моісєєва</w:t>
            </w:r>
            <w:proofErr w:type="spellEnd"/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Віра Михайлівна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15.01.1959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Громадянка України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18" w:rsidRPr="00F14AF4" w:rsidRDefault="00675518" w:rsidP="005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14A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Тимчасово не працює</w:t>
            </w:r>
          </w:p>
        </w:tc>
      </w:tr>
    </w:tbl>
    <w:p w:rsidR="00675518" w:rsidRPr="00F14AF4" w:rsidRDefault="00675518" w:rsidP="00B620F1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B620F1" w:rsidRPr="00F14AF4" w:rsidRDefault="00B620F1" w:rsidP="00B62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620F1" w:rsidRPr="00F14AF4" w:rsidRDefault="00B620F1" w:rsidP="00B620F1">
      <w:pPr>
        <w:spacing w:after="0" w:line="228" w:lineRule="auto"/>
        <w:rPr>
          <w:rFonts w:ascii="Times New Roman" w:hAnsi="Times New Roman"/>
          <w:i/>
          <w:lang w:val="uk-UA"/>
        </w:rPr>
      </w:pPr>
      <w:r w:rsidRPr="00F14AF4">
        <w:rPr>
          <w:rFonts w:ascii="Times New Roman" w:hAnsi="Times New Roman"/>
          <w:i/>
          <w:lang w:val="uk-UA"/>
        </w:rPr>
        <w:t xml:space="preserve">Секретар Центрально-Міської </w:t>
      </w:r>
    </w:p>
    <w:p w:rsidR="00B620F1" w:rsidRPr="00F14AF4" w:rsidRDefault="00B620F1" w:rsidP="00B620F1">
      <w:pPr>
        <w:spacing w:after="0" w:line="228" w:lineRule="auto"/>
        <w:rPr>
          <w:rFonts w:ascii="Times New Roman" w:hAnsi="Times New Roman"/>
          <w:i/>
          <w:lang w:val="uk-UA"/>
        </w:rPr>
      </w:pPr>
      <w:r w:rsidRPr="00F14AF4">
        <w:rPr>
          <w:rFonts w:ascii="Times New Roman" w:hAnsi="Times New Roman"/>
          <w:i/>
          <w:lang w:val="uk-UA"/>
        </w:rPr>
        <w:t xml:space="preserve">районної у місті Кривому Розі </w:t>
      </w:r>
    </w:p>
    <w:p w:rsidR="00B620F1" w:rsidRPr="00F14AF4" w:rsidRDefault="00B620F1" w:rsidP="00B620F1">
      <w:pPr>
        <w:spacing w:after="0" w:line="228" w:lineRule="auto"/>
        <w:rPr>
          <w:rFonts w:ascii="Times New Roman" w:hAnsi="Times New Roman"/>
          <w:i/>
        </w:rPr>
      </w:pPr>
      <w:r w:rsidRPr="00F14AF4">
        <w:rPr>
          <w:rFonts w:ascii="Times New Roman" w:hAnsi="Times New Roman"/>
          <w:i/>
          <w:lang w:val="uk-UA"/>
        </w:rPr>
        <w:t>територіальної виборчої комісії</w:t>
      </w:r>
      <w:r w:rsidRPr="00F14AF4">
        <w:rPr>
          <w:rFonts w:ascii="Times New Roman" w:hAnsi="Times New Roman"/>
          <w:i/>
          <w:lang w:val="uk-UA"/>
        </w:rPr>
        <w:tab/>
      </w:r>
      <w:r w:rsidRPr="00F14AF4">
        <w:rPr>
          <w:rFonts w:ascii="Times New Roman" w:hAnsi="Times New Roman"/>
          <w:i/>
        </w:rPr>
        <w:tab/>
      </w:r>
      <w:r w:rsidRPr="00F14AF4">
        <w:rPr>
          <w:rFonts w:ascii="Times New Roman" w:hAnsi="Times New Roman"/>
          <w:i/>
        </w:rPr>
        <w:tab/>
      </w:r>
      <w:r w:rsidRPr="00F14AF4">
        <w:rPr>
          <w:rFonts w:ascii="Times New Roman" w:hAnsi="Times New Roman"/>
          <w:i/>
        </w:rPr>
        <w:tab/>
      </w:r>
      <w:r w:rsidRPr="00F14AF4">
        <w:rPr>
          <w:rFonts w:ascii="Times New Roman" w:hAnsi="Times New Roman"/>
          <w:i/>
        </w:rPr>
        <w:tab/>
      </w:r>
      <w:r w:rsidRPr="00F14AF4">
        <w:rPr>
          <w:rFonts w:ascii="Times New Roman" w:hAnsi="Times New Roman"/>
          <w:i/>
        </w:rPr>
        <w:tab/>
      </w:r>
      <w:r w:rsidRPr="00F14AF4">
        <w:rPr>
          <w:rFonts w:ascii="Times New Roman" w:hAnsi="Times New Roman"/>
          <w:i/>
        </w:rPr>
        <w:tab/>
        <w:t>І.</w:t>
      </w:r>
      <w:r w:rsidRPr="00F14AF4">
        <w:rPr>
          <w:rFonts w:ascii="Times New Roman" w:hAnsi="Times New Roman"/>
          <w:i/>
          <w:lang w:val="uk-UA"/>
        </w:rPr>
        <w:t xml:space="preserve"> </w:t>
      </w:r>
      <w:r w:rsidRPr="00F14AF4">
        <w:rPr>
          <w:rFonts w:ascii="Times New Roman" w:hAnsi="Times New Roman"/>
          <w:i/>
        </w:rPr>
        <w:t xml:space="preserve">Гальченко </w:t>
      </w:r>
    </w:p>
    <w:p w:rsidR="00B620F1" w:rsidRPr="00F14AF4" w:rsidRDefault="00B620F1" w:rsidP="00B620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B620F1" w:rsidRPr="00F14AF4" w:rsidSect="00B759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EDD3469"/>
    <w:multiLevelType w:val="hybridMultilevel"/>
    <w:tmpl w:val="960A9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4626C"/>
    <w:rsid w:val="00070ECD"/>
    <w:rsid w:val="000C2D1E"/>
    <w:rsid w:val="000E439C"/>
    <w:rsid w:val="0016390E"/>
    <w:rsid w:val="00171027"/>
    <w:rsid w:val="001A09AA"/>
    <w:rsid w:val="002102AC"/>
    <w:rsid w:val="002E2CD0"/>
    <w:rsid w:val="00356E9A"/>
    <w:rsid w:val="003B6F2C"/>
    <w:rsid w:val="00441678"/>
    <w:rsid w:val="00456820"/>
    <w:rsid w:val="004F74A5"/>
    <w:rsid w:val="00535567"/>
    <w:rsid w:val="005576A3"/>
    <w:rsid w:val="005D7AA2"/>
    <w:rsid w:val="00624B82"/>
    <w:rsid w:val="0066200E"/>
    <w:rsid w:val="00675518"/>
    <w:rsid w:val="00735E8C"/>
    <w:rsid w:val="00770164"/>
    <w:rsid w:val="008B2915"/>
    <w:rsid w:val="0095215D"/>
    <w:rsid w:val="00A55C88"/>
    <w:rsid w:val="00A67A91"/>
    <w:rsid w:val="00A81799"/>
    <w:rsid w:val="00B56770"/>
    <w:rsid w:val="00B620F1"/>
    <w:rsid w:val="00B75957"/>
    <w:rsid w:val="00B854F6"/>
    <w:rsid w:val="00B97537"/>
    <w:rsid w:val="00C33BA6"/>
    <w:rsid w:val="00C66890"/>
    <w:rsid w:val="00C736E0"/>
    <w:rsid w:val="00C75134"/>
    <w:rsid w:val="00C75674"/>
    <w:rsid w:val="00C8501E"/>
    <w:rsid w:val="00C92000"/>
    <w:rsid w:val="00CF38CB"/>
    <w:rsid w:val="00CF3D30"/>
    <w:rsid w:val="00D07729"/>
    <w:rsid w:val="00DA4B08"/>
    <w:rsid w:val="00DB66A3"/>
    <w:rsid w:val="00E57465"/>
    <w:rsid w:val="00E96841"/>
    <w:rsid w:val="00F14AF4"/>
    <w:rsid w:val="00F67602"/>
    <w:rsid w:val="00F863FF"/>
    <w:rsid w:val="00FB667A"/>
    <w:rsid w:val="00FC6E61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table" w:styleId="a8">
    <w:name w:val="Table Grid"/>
    <w:basedOn w:val="a1"/>
    <w:uiPriority w:val="59"/>
    <w:rsid w:val="00B6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41678"/>
    <w:pPr>
      <w:spacing w:before="120" w:after="0" w:line="360" w:lineRule="auto"/>
    </w:pPr>
    <w:rPr>
      <w:rFonts w:ascii="Times New Roman" w:eastAsia="Times New Roman" w:hAnsi="Times New Roman" w:cs="Times New Roman" w:hint="eastAsia"/>
      <w:sz w:val="24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44167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No Spacing"/>
    <w:qFormat/>
    <w:rsid w:val="00441678"/>
    <w:pPr>
      <w:spacing w:after="0" w:line="240" w:lineRule="auto"/>
    </w:pPr>
    <w:rPr>
      <w:rFonts w:ascii="Times New Roman" w:eastAsia="Times New Roman" w:hAnsi="Times New Roman" w:cs="Times New Roman" w:hint="eastAsia"/>
      <w:sz w:val="28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A67A91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table" w:styleId="a8">
    <w:name w:val="Table Grid"/>
    <w:basedOn w:val="a1"/>
    <w:uiPriority w:val="59"/>
    <w:rsid w:val="00B6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41678"/>
    <w:pPr>
      <w:spacing w:before="120" w:after="0" w:line="360" w:lineRule="auto"/>
    </w:pPr>
    <w:rPr>
      <w:rFonts w:ascii="Times New Roman" w:eastAsia="Times New Roman" w:hAnsi="Times New Roman" w:cs="Times New Roman" w:hint="eastAsia"/>
      <w:sz w:val="24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44167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No Spacing"/>
    <w:qFormat/>
    <w:rsid w:val="00441678"/>
    <w:pPr>
      <w:spacing w:after="0" w:line="240" w:lineRule="auto"/>
    </w:pPr>
    <w:rPr>
      <w:rFonts w:ascii="Times New Roman" w:eastAsia="Times New Roman" w:hAnsi="Times New Roman" w:cs="Times New Roman" w:hint="eastAsia"/>
      <w:sz w:val="28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A67A91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FC40-694E-48E8-8C4A-43393B5F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2020-10-22T09:03:00Z</cp:lastPrinted>
  <dcterms:created xsi:type="dcterms:W3CDTF">2020-10-21T11:38:00Z</dcterms:created>
  <dcterms:modified xsi:type="dcterms:W3CDTF">2020-10-22T09:04:00Z</dcterms:modified>
</cp:coreProperties>
</file>