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58" w:rsidRDefault="009115AE">
      <w:r>
        <w:t>Криворізький місцевий центр з надання безоплатної вторинної правової допомоги повідомляє:</w:t>
      </w:r>
      <w:r>
        <w:br/>
      </w:r>
      <w:r>
        <w:br/>
        <w:t>Шановні українці!</w:t>
      </w:r>
      <w:r>
        <w:br/>
        <w:t>Введення воєнного стану не призводить до обмежень прав суб’єктів на безоплатну правову допомогу, гарантованих Конституцією України</w:t>
      </w:r>
      <w:r>
        <w:rPr>
          <w:rFonts w:ascii="Segoe UI Symbol" w:hAnsi="Segoe UI Symbol" w:cs="Segoe UI Symbol"/>
        </w:rPr>
        <w:t>📜🇺🇦</w:t>
      </w:r>
      <w:r>
        <w:t>.</w:t>
      </w:r>
      <w:r>
        <w:br/>
      </w:r>
      <w:r>
        <w:rPr>
          <w:rFonts w:ascii="Segoe UI Symbol" w:hAnsi="Segoe UI Symbol" w:cs="Segoe UI Symbol"/>
        </w:rPr>
        <w:t>⚖⏰</w:t>
      </w:r>
      <w:r>
        <w:t xml:space="preserve">Криворізький місцевий центр з надання безоплатної вторинної правової допомоги та наші бюро правової допомоги працюють ДИСТАНЦІЙНО! Тому ви можете </w:t>
      </w:r>
      <w:proofErr w:type="spellStart"/>
      <w:r>
        <w:t>писатина</w:t>
      </w:r>
      <w:proofErr w:type="spellEnd"/>
      <w:r>
        <w:t xml:space="preserve"> </w:t>
      </w:r>
      <w:proofErr w:type="spellStart"/>
      <w:r>
        <w:t>електроннуадресу</w:t>
      </w:r>
      <w:proofErr w:type="spellEnd"/>
      <w:r>
        <w:t xml:space="preserve"> </w:t>
      </w:r>
      <w:hyperlink r:id="rId4" w:history="1">
        <w:r>
          <w:rPr>
            <w:rStyle w:val="a3"/>
          </w:rPr>
          <w:t>kryvyyrih.dnipro@legalaid.dp.ua</w:t>
        </w:r>
      </w:hyperlink>
      <w:r>
        <w:t xml:space="preserve"> або телефонувати для </w:t>
      </w:r>
      <w:proofErr w:type="spellStart"/>
      <w:r>
        <w:t>отриманняюридичних</w:t>
      </w:r>
      <w:proofErr w:type="spellEnd"/>
      <w:r>
        <w:t xml:space="preserve"> консультацій. Ми - поруч!</w:t>
      </w:r>
      <w:r>
        <w:br/>
      </w:r>
      <w:r>
        <w:br/>
      </w:r>
      <w:r>
        <w:rPr>
          <w:rFonts w:ascii="Segoe UI Symbol" w:hAnsi="Segoe UI Symbol" w:cs="Segoe UI Symbol"/>
        </w:rPr>
        <w:t>✅</w:t>
      </w:r>
      <w:r>
        <w:t>Наші адреси та телефони:</w:t>
      </w:r>
      <w:r>
        <w:rPr>
          <w:rFonts w:ascii="Cambria Math" w:hAnsi="Cambria Math" w:cs="Cambria Math"/>
        </w:rPr>
        <w:t>⤵</w:t>
      </w:r>
      <w:r>
        <w:t>️</w:t>
      </w:r>
      <w:r>
        <w:br/>
      </w:r>
      <w:r>
        <w:rPr>
          <w:rFonts w:ascii="Segoe UI Symbol" w:hAnsi="Segoe UI Symbol" w:cs="Segoe UI Symbol"/>
        </w:rPr>
        <w:t>🏘</w:t>
      </w:r>
      <w:proofErr w:type="spellStart"/>
      <w:r>
        <w:t>м.Кривий</w:t>
      </w:r>
      <w:proofErr w:type="spellEnd"/>
      <w:r>
        <w:t xml:space="preserve"> Ріг: </w:t>
      </w:r>
      <w:proofErr w:type="spellStart"/>
      <w:r>
        <w:t>вул.Качалова</w:t>
      </w:r>
      <w:proofErr w:type="spellEnd"/>
      <w:r>
        <w:t>, 2,</w:t>
      </w:r>
      <w:r>
        <w:br/>
      </w:r>
      <w:r>
        <w:rPr>
          <w:rFonts w:ascii="Segoe UI Symbol" w:hAnsi="Segoe UI Symbol" w:cs="Segoe UI Symbol"/>
        </w:rPr>
        <w:t>☎</w:t>
      </w:r>
      <w:r>
        <w:t>️тел.098-040-83-70;</w:t>
      </w:r>
      <w:r>
        <w:br/>
      </w:r>
      <w:r>
        <w:rPr>
          <w:rFonts w:ascii="Segoe UI Symbol" w:hAnsi="Segoe UI Symbol" w:cs="Segoe UI Symbol"/>
        </w:rPr>
        <w:t>🏢</w:t>
      </w:r>
      <w:proofErr w:type="spellStart"/>
      <w:r>
        <w:t>вул.Героїв</w:t>
      </w:r>
      <w:proofErr w:type="spellEnd"/>
      <w:r>
        <w:t xml:space="preserve"> АТО, 30, каб.102</w:t>
      </w:r>
      <w:r>
        <w:br/>
      </w:r>
      <w:r>
        <w:rPr>
          <w:rFonts w:ascii="Segoe UI Symbol" w:hAnsi="Segoe UI Symbol" w:cs="Segoe UI Symbol"/>
        </w:rPr>
        <w:t>📲</w:t>
      </w:r>
      <w:r>
        <w:t>тел.097- 139-88-57;</w:t>
      </w:r>
      <w:r>
        <w:br/>
      </w:r>
      <w:r>
        <w:rPr>
          <w:rFonts w:ascii="Segoe UI Symbol" w:hAnsi="Segoe UI Symbol" w:cs="Segoe UI Symbol"/>
        </w:rPr>
        <w:t>🏘</w:t>
      </w:r>
      <w:proofErr w:type="spellStart"/>
      <w:r>
        <w:t>вул.Станіслава</w:t>
      </w:r>
      <w:proofErr w:type="spellEnd"/>
      <w:r>
        <w:t xml:space="preserve"> </w:t>
      </w:r>
      <w:proofErr w:type="spellStart"/>
      <w:r>
        <w:t>Конткевича</w:t>
      </w:r>
      <w:proofErr w:type="spellEnd"/>
      <w:r>
        <w:t>, 37,</w:t>
      </w:r>
      <w:r>
        <w:br/>
      </w:r>
      <w:r>
        <w:rPr>
          <w:rFonts w:ascii="Segoe UI Symbol" w:hAnsi="Segoe UI Symbol" w:cs="Segoe UI Symbol"/>
        </w:rPr>
        <w:t>☎</w:t>
      </w:r>
      <w:r>
        <w:t>️тел.067-276-54-76;</w:t>
      </w:r>
      <w:r>
        <w:br/>
      </w:r>
      <w:r>
        <w:rPr>
          <w:rFonts w:ascii="Segoe UI Symbol" w:hAnsi="Segoe UI Symbol" w:cs="Segoe UI Symbol"/>
        </w:rPr>
        <w:t>🏢</w:t>
      </w:r>
      <w:proofErr w:type="spellStart"/>
      <w:r>
        <w:t>пр.Перемоги</w:t>
      </w:r>
      <w:proofErr w:type="spellEnd"/>
      <w:r>
        <w:t>, 33а (ж-м Інгулець),</w:t>
      </w:r>
      <w:r>
        <w:br/>
      </w:r>
      <w:r>
        <w:rPr>
          <w:rFonts w:ascii="Segoe UI Symbol" w:hAnsi="Segoe UI Symbol" w:cs="Segoe UI Symbol"/>
        </w:rPr>
        <w:t>📲</w:t>
      </w:r>
      <w:r>
        <w:t>тел.097-531-65-81;</w:t>
      </w:r>
      <w:r>
        <w:br/>
      </w:r>
      <w:r>
        <w:rPr>
          <w:rFonts w:ascii="Segoe UI Symbol" w:hAnsi="Segoe UI Symbol" w:cs="Segoe UI Symbol"/>
        </w:rPr>
        <w:t>🏘</w:t>
      </w:r>
      <w:proofErr w:type="spellStart"/>
      <w:r>
        <w:t>м.Жовті</w:t>
      </w:r>
      <w:proofErr w:type="spellEnd"/>
      <w:r>
        <w:t xml:space="preserve"> Води, </w:t>
      </w:r>
      <w:proofErr w:type="spellStart"/>
      <w:r>
        <w:t>бульв.Свободи</w:t>
      </w:r>
      <w:proofErr w:type="spellEnd"/>
      <w:r>
        <w:t>, 62</w:t>
      </w:r>
      <w:r>
        <w:br/>
      </w:r>
      <w:r>
        <w:rPr>
          <w:rFonts w:ascii="Segoe UI Symbol" w:hAnsi="Segoe UI Symbol" w:cs="Segoe UI Symbol"/>
        </w:rPr>
        <w:t>☎</w:t>
      </w:r>
      <w:r>
        <w:t>️</w:t>
      </w:r>
      <w:proofErr w:type="spellStart"/>
      <w:r>
        <w:t>тел</w:t>
      </w:r>
      <w:proofErr w:type="spellEnd"/>
      <w:r>
        <w:t>. 050-505-28-33;</w:t>
      </w:r>
      <w:r>
        <w:br/>
      </w:r>
      <w:r>
        <w:rPr>
          <w:rFonts w:ascii="Segoe UI Symbol" w:hAnsi="Segoe UI Symbol" w:cs="Segoe UI Symbol"/>
        </w:rPr>
        <w:t>🏢</w:t>
      </w:r>
      <w:proofErr w:type="spellStart"/>
      <w:r>
        <w:t>м.П'ятихатки</w:t>
      </w:r>
      <w:proofErr w:type="spellEnd"/>
      <w:r>
        <w:t xml:space="preserve">, </w:t>
      </w:r>
      <w:proofErr w:type="spellStart"/>
      <w:r>
        <w:t>вул.Пушкіна</w:t>
      </w:r>
      <w:proofErr w:type="spellEnd"/>
      <w:r>
        <w:t>, 107,</w:t>
      </w:r>
      <w:r>
        <w:br/>
      </w:r>
      <w:r>
        <w:rPr>
          <w:rFonts w:ascii="Segoe UI Symbol" w:hAnsi="Segoe UI Symbol" w:cs="Segoe UI Symbol"/>
        </w:rPr>
        <w:t>📲</w:t>
      </w:r>
      <w:r>
        <w:t>тел.096-188-55-43;</w:t>
      </w:r>
      <w:r>
        <w:br/>
      </w:r>
      <w:r>
        <w:rPr>
          <w:rFonts w:ascii="Segoe UI Symbol" w:hAnsi="Segoe UI Symbol" w:cs="Segoe UI Symbol"/>
        </w:rPr>
        <w:t>🏘</w:t>
      </w:r>
      <w:proofErr w:type="spellStart"/>
      <w:r>
        <w:t>м.Апостолове</w:t>
      </w:r>
      <w:proofErr w:type="spellEnd"/>
      <w:r>
        <w:t xml:space="preserve">, </w:t>
      </w:r>
      <w:proofErr w:type="spellStart"/>
      <w:r>
        <w:t>вул.Центральна</w:t>
      </w:r>
      <w:proofErr w:type="spellEnd"/>
      <w:r>
        <w:t>, 63,</w:t>
      </w:r>
      <w:r>
        <w:br/>
      </w:r>
      <w:r>
        <w:rPr>
          <w:rFonts w:ascii="Segoe UI Symbol" w:hAnsi="Segoe UI Symbol" w:cs="Segoe UI Symbol"/>
        </w:rPr>
        <w:t>☎</w:t>
      </w:r>
      <w:r>
        <w:t>️тел.068-208-50-52.</w:t>
      </w:r>
      <w:r>
        <w:br/>
      </w:r>
      <w:r>
        <w:br/>
      </w:r>
      <w:r>
        <w:rPr>
          <w:rFonts w:ascii="Segoe UI Symbol" w:hAnsi="Segoe UI Symbol" w:cs="Segoe UI Symbol"/>
        </w:rPr>
        <w:t>⚖</w:t>
      </w:r>
      <w:r>
        <w:t xml:space="preserve">УСІ можуть звертатись за юридичними консультаціями та правовою інформацією </w:t>
      </w:r>
      <w:proofErr w:type="spellStart"/>
      <w:r>
        <w:t>іотримати</w:t>
      </w:r>
      <w:proofErr w:type="spellEnd"/>
      <w:r>
        <w:t xml:space="preserve"> їх БЕЗКОШТОВНО, адже це державна гарантія.</w:t>
      </w:r>
      <w:r>
        <w:br/>
      </w:r>
      <w:r>
        <w:br/>
        <w:t xml:space="preserve">Для </w:t>
      </w:r>
      <w:proofErr w:type="spellStart"/>
      <w:r>
        <w:t>вразливихверств</w:t>
      </w:r>
      <w:proofErr w:type="spellEnd"/>
      <w:r>
        <w:t xml:space="preserve"> населення після підтвердження статусу може призначатись і адвокат/правник за </w:t>
      </w:r>
      <w:proofErr w:type="spellStart"/>
      <w:r>
        <w:t>рахунокдержави</w:t>
      </w:r>
      <w:proofErr w:type="spellEnd"/>
      <w:r>
        <w:t xml:space="preserve"> у цивільних та адміністративних справах.</w:t>
      </w:r>
      <w:r>
        <w:br/>
      </w:r>
      <w:r>
        <w:br/>
        <w:t xml:space="preserve">До категорій, які мають право на призначення адвоката за рахунок держави, належать: діти, особи, потерпілі від домашнього насильства та насильства </w:t>
      </w:r>
      <w:proofErr w:type="spellStart"/>
      <w:r>
        <w:t>заознакою</w:t>
      </w:r>
      <w:proofErr w:type="spellEnd"/>
      <w:r>
        <w:t xml:space="preserve"> статі, ветерани війни (учасники бойових дій, члени сімей загиблих), ВПО, особи, чий середньомісячний дохід </w:t>
      </w:r>
      <w:proofErr w:type="spellStart"/>
      <w:r>
        <w:t>неперевищує</w:t>
      </w:r>
      <w:proofErr w:type="spellEnd"/>
      <w:r>
        <w:t xml:space="preserve"> 2 прожиткові мінімуми - 4962 грн., особи з інвалідністю, якщо пенсія не більше 3868 грн. тощо.</w:t>
      </w:r>
      <w:r>
        <w:br/>
      </w:r>
      <w:r>
        <w:br/>
        <w:t xml:space="preserve">Усі ресурси і </w:t>
      </w:r>
      <w:proofErr w:type="spellStart"/>
      <w:r>
        <w:t>месенджери</w:t>
      </w:r>
      <w:proofErr w:type="spellEnd"/>
      <w:r>
        <w:t>, де можна задати запитання і отримати юридичну консультацію від фахівців системи безоплатної правової допомоги Міністерства юстиції України - тут:</w:t>
      </w:r>
      <w:r>
        <w:br/>
      </w:r>
      <w:hyperlink r:id="rId5" w:history="1">
        <w:r>
          <w:rPr>
            <w:rStyle w:val="a3"/>
          </w:rPr>
          <w:t>https://linktr.ee/legalaid.gov.ua</w:t>
        </w:r>
      </w:hyperlink>
      <w:r>
        <w:br/>
      </w:r>
      <w:r>
        <w:br/>
        <w:t xml:space="preserve">Насамперед отримати безоплатну правову допомогу </w:t>
      </w:r>
      <w:proofErr w:type="spellStart"/>
      <w:r>
        <w:t>можназа</w:t>
      </w:r>
      <w:proofErr w:type="spellEnd"/>
      <w:r>
        <w:t xml:space="preserve"> єдиним телефонним номером </w:t>
      </w:r>
      <w:r>
        <w:rPr>
          <w:rFonts w:ascii="Segoe UI Symbol" w:hAnsi="Segoe UI Symbol" w:cs="Segoe UI Symbol"/>
        </w:rPr>
        <w:t>☎</w:t>
      </w:r>
      <w:r>
        <w:t>️0 800 213 103 (дзвінки безкоштовні у межах України</w:t>
      </w:r>
      <w:r>
        <w:rPr>
          <w:rFonts w:ascii="Segoe UI Symbol" w:hAnsi="Segoe UI Symbol" w:cs="Segoe UI Symbol"/>
        </w:rPr>
        <w:t>🇺🇦</w:t>
      </w:r>
      <w:r>
        <w:t>).</w:t>
      </w:r>
      <w:r>
        <w:br/>
      </w:r>
      <w:r>
        <w:br/>
        <w:t xml:space="preserve">Крім того, отримати правову допомогу </w:t>
      </w:r>
      <w:proofErr w:type="spellStart"/>
      <w:r>
        <w:t>можнадистанційно</w:t>
      </w:r>
      <w:proofErr w:type="spellEnd"/>
      <w:r>
        <w:t>:</w:t>
      </w:r>
      <w:r>
        <w:rPr>
          <w:rFonts w:ascii="Cambria Math" w:hAnsi="Cambria Math" w:cs="Cambria Math"/>
        </w:rPr>
        <w:t>⤵</w:t>
      </w:r>
      <w:r>
        <w:br/>
      </w:r>
      <w:r>
        <w:rPr>
          <w:rFonts w:ascii="Segoe UI Symbol" w:hAnsi="Segoe UI Symbol" w:cs="Segoe UI Symbol"/>
        </w:rPr>
        <w:t>🔸</w:t>
      </w:r>
      <w:r>
        <w:t xml:space="preserve">скористатися мобільним застосунком «Безоплатна правова допомога», завантаживши його через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чи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за посиланням </w:t>
      </w:r>
      <w:hyperlink r:id="rId6" w:history="1">
        <w:r>
          <w:rPr>
            <w:rStyle w:val="a3"/>
          </w:rPr>
          <w:t>https://bit.ly/3hwwgqR</w:t>
        </w:r>
      </w:hyperlink>
      <w:r>
        <w:t xml:space="preserve">, або завантажити мобільний застосунок «Твоє право», перейшовши за посиланням </w:t>
      </w:r>
      <w:hyperlink r:id="rId7" w:history="1">
        <w:r>
          <w:rPr>
            <w:rStyle w:val="a3"/>
          </w:rPr>
          <w:t>https://bit.ly/3iorbkE</w:t>
        </w:r>
      </w:hyperlink>
      <w:r>
        <w:t>;</w:t>
      </w:r>
      <w:r>
        <w:br/>
      </w:r>
      <w:r>
        <w:rPr>
          <w:rFonts w:ascii="Segoe UI Symbol" w:hAnsi="Segoe UI Symbol" w:cs="Segoe UI Symbol"/>
        </w:rPr>
        <w:t>🔸</w:t>
      </w:r>
      <w:r>
        <w:t xml:space="preserve">у </w:t>
      </w:r>
      <w:proofErr w:type="spellStart"/>
      <w:r>
        <w:t>месенджерах</w:t>
      </w:r>
      <w:proofErr w:type="spellEnd"/>
      <w:r>
        <w:t xml:space="preserve"> Телеграм </w:t>
      </w:r>
      <w:hyperlink r:id="rId8" w:history="1">
        <w:r>
          <w:rPr>
            <w:rStyle w:val="a3"/>
          </w:rPr>
          <w:t>http://legalaid.gov.ua/telegram.html</w:t>
        </w:r>
      </w:hyperlink>
      <w:r>
        <w:t xml:space="preserve"> та </w:t>
      </w:r>
      <w:proofErr w:type="spellStart"/>
      <w:r>
        <w:t>Вайбер</w:t>
      </w:r>
      <w:proofErr w:type="spellEnd"/>
      <w:r>
        <w:t xml:space="preserve"> </w:t>
      </w:r>
      <w:hyperlink r:id="rId9" w:history="1">
        <w:r>
          <w:rPr>
            <w:rStyle w:val="a3"/>
          </w:rPr>
          <w:t>http://legalaid.gov.ua/viber.html</w:t>
        </w:r>
      </w:hyperlink>
      <w:r>
        <w:t>;</w:t>
      </w:r>
      <w:r>
        <w:br/>
      </w:r>
      <w:r>
        <w:rPr>
          <w:rFonts w:ascii="Segoe UI Symbol" w:hAnsi="Segoe UI Symbol" w:cs="Segoe UI Symbol"/>
        </w:rPr>
        <w:lastRenderedPageBreak/>
        <w:t>🔸</w:t>
      </w:r>
      <w:r>
        <w:t xml:space="preserve">у кабінеті клієнта на сайті системи БПД </w:t>
      </w:r>
      <w:hyperlink r:id="rId10" w:history="1">
        <w:r>
          <w:rPr>
            <w:rStyle w:val="a3"/>
          </w:rPr>
          <w:t>https://cabinet.legalaid.gov.ua/</w:t>
        </w:r>
      </w:hyperlink>
      <w:r>
        <w:t>;</w:t>
      </w:r>
      <w:r>
        <w:br/>
      </w:r>
      <w:r>
        <w:rPr>
          <w:rFonts w:ascii="Segoe UI Symbol" w:hAnsi="Segoe UI Symbol" w:cs="Segoe UI Symbol"/>
        </w:rPr>
        <w:t>🔸</w:t>
      </w:r>
      <w:r>
        <w:t xml:space="preserve">правові консультації також можна переглянути на довідково-інформаційній платформі правових консультацій </w:t>
      </w:r>
      <w:proofErr w:type="spellStart"/>
      <w:r>
        <w:t>WikiLegalAid</w:t>
      </w:r>
      <w:proofErr w:type="spellEnd"/>
      <w:r>
        <w:t xml:space="preserve">, що розміщена за </w:t>
      </w:r>
      <w:proofErr w:type="spellStart"/>
      <w:r>
        <w:t>адресою</w:t>
      </w:r>
      <w:proofErr w:type="spellEnd"/>
      <w:r>
        <w:t xml:space="preserve"> </w:t>
      </w:r>
      <w:hyperlink r:id="rId11" w:history="1">
        <w:r>
          <w:rPr>
            <w:rStyle w:val="a3"/>
          </w:rPr>
          <w:t>www.wiki.legalaid.gov.ua</w:t>
        </w:r>
      </w:hyperlink>
      <w:r>
        <w:t>.</w:t>
      </w:r>
      <w:r>
        <w:br/>
        <w:t xml:space="preserve">Все буде Україна! </w:t>
      </w:r>
      <w:proofErr w:type="spellStart"/>
      <w:r>
        <w:t>Безоплатнаправова</w:t>
      </w:r>
      <w:proofErr w:type="spellEnd"/>
      <w:r>
        <w:t xml:space="preserve"> допомога поруч!</w:t>
      </w:r>
      <w:bookmarkStart w:id="0" w:name="_GoBack"/>
      <w:bookmarkEnd w:id="0"/>
    </w:p>
    <w:sectPr w:rsidR="00806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AE"/>
    <w:rsid w:val="00806858"/>
    <w:rsid w:val="009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E1F38-2A79-4E9D-AC2D-1A0B9DB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id.gov.ua/telegram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3iorbk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hwwgqR" TargetMode="External"/><Relationship Id="rId11" Type="http://schemas.openxmlformats.org/officeDocument/2006/relationships/hyperlink" Target="http://www.wiki.legalaid.gov.ua" TargetMode="External"/><Relationship Id="rId5" Type="http://schemas.openxmlformats.org/officeDocument/2006/relationships/hyperlink" Target="https://linktr.ee/legalaid.gov.ua" TargetMode="External"/><Relationship Id="rId10" Type="http://schemas.openxmlformats.org/officeDocument/2006/relationships/hyperlink" Target="https://cabinet.legalaid.gov.ua/" TargetMode="External"/><Relationship Id="rId4" Type="http://schemas.openxmlformats.org/officeDocument/2006/relationships/hyperlink" Target="mailto:kryvyyrih.dnipro@legalaid.dp.ua" TargetMode="External"/><Relationship Id="rId9" Type="http://schemas.openxmlformats.org/officeDocument/2006/relationships/hyperlink" Target="http://legalaid.gov.ua/vib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2022-03-11T12:47:00Z</dcterms:created>
  <dcterms:modified xsi:type="dcterms:W3CDTF">2022-03-11T12:47:00Z</dcterms:modified>
</cp:coreProperties>
</file>