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BF7FD7" w:rsidRPr="00FC1C3B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BF7FD7" w:rsidRPr="00FC1C3B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BF7FD7" w:rsidRPr="00FC1C3B" w:rsidRDefault="00BF7FD7" w:rsidP="00946FC1">
                  <w:pPr>
                    <w:spacing w:line="15" w:lineRule="atLeast"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ІНФОРМАЦІЙНА КАРТКА </w:t>
                  </w:r>
                  <w:r w:rsidRPr="00FC1C3B">
                    <w:rPr>
                      <w:b/>
                      <w:lang w:eastAsia="ru-RU"/>
                    </w:rPr>
                    <w:t>ПОСЛУГИ</w:t>
                  </w:r>
                  <w:r>
                    <w:rPr>
                      <w:b/>
                      <w:lang w:eastAsia="ru-RU"/>
                    </w:rPr>
                    <w:t xml:space="preserve"> №6</w:t>
                  </w:r>
                </w:p>
              </w:tc>
            </w:tr>
          </w:tbl>
          <w:p w:rsidR="00BF7FD7" w:rsidRPr="00FC1C3B" w:rsidRDefault="00BF7FD7" w:rsidP="00946FC1">
            <w:pPr>
              <w:spacing w:line="15" w:lineRule="atLeast"/>
              <w:rPr>
                <w:lang w:eastAsia="ru-RU"/>
              </w:rPr>
            </w:pPr>
          </w:p>
        </w:tc>
      </w:tr>
      <w:tr w:rsidR="00BF7FD7" w:rsidRPr="00FC1C3B" w:rsidTr="00946FC1">
        <w:trPr>
          <w:tblCellSpacing w:w="0" w:type="dxa"/>
        </w:trPr>
        <w:tc>
          <w:tcPr>
            <w:tcW w:w="5000" w:type="pct"/>
            <w:vAlign w:val="center"/>
          </w:tcPr>
          <w:p w:rsidR="00BF7FD7" w:rsidRPr="004A72CA" w:rsidRDefault="00BF7FD7" w:rsidP="00946FC1">
            <w:pPr>
              <w:jc w:val="center"/>
              <w:rPr>
                <w:b/>
                <w:i/>
              </w:rPr>
            </w:pPr>
            <w:r w:rsidRPr="008615F0">
              <w:rPr>
                <w:b/>
                <w:i/>
              </w:rPr>
              <w:t xml:space="preserve">Надання </w:t>
            </w:r>
            <w:r w:rsidRPr="004A72CA">
              <w:rPr>
                <w:b/>
                <w:i/>
              </w:rPr>
              <w:t>згоди на тимчасове заселення житла, що зберігається за дітьми-сиротами та дітьми, позбавленими батьківського піклування, на умовах оренди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9"/>
              <w:gridCol w:w="3496"/>
              <w:gridCol w:w="5451"/>
            </w:tblGrid>
            <w:tr w:rsidR="00BF7FD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383D5B" w:rsidRDefault="00BF7FD7" w:rsidP="00946FC1">
                  <w:pPr>
                    <w:spacing w:before="60" w:after="60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FC1C3B" w:rsidRDefault="00BF7FD7" w:rsidP="00946FC1">
                  <w:pPr>
                    <w:ind w:right="-94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 xml:space="preserve">Місце </w:t>
                  </w:r>
                  <w:r>
                    <w:rPr>
                      <w:lang w:eastAsia="ru-RU"/>
                    </w:rPr>
                    <w:t xml:space="preserve"> </w:t>
                  </w:r>
                  <w:r w:rsidRPr="00FC1C3B">
                    <w:rPr>
                      <w:lang w:eastAsia="ru-RU"/>
                    </w:rPr>
                    <w:t>надання п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слуг</w:t>
                  </w:r>
                  <w:r>
                    <w:rPr>
                      <w:lang w:eastAsia="ru-RU"/>
                    </w:rPr>
                    <w:t>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86592D" w:rsidRDefault="00BF7FD7" w:rsidP="00946FC1">
                  <w:pPr>
                    <w:rPr>
                      <w:lang w:val="ru-RU"/>
                    </w:rPr>
                  </w:pPr>
                  <w:r>
                    <w:rPr>
                      <w:lang w:eastAsia="ru-RU"/>
                    </w:rPr>
                    <w:t xml:space="preserve">м. Кривий Ріг,  </w:t>
                  </w:r>
                  <w:r>
                    <w:rPr>
                      <w:color w:val="000000"/>
                    </w:rPr>
                    <w:t>вул. Свято-Миколаївська, 27,</w:t>
                  </w:r>
                  <w:r w:rsidRPr="0086592D">
                    <w:rPr>
                      <w:lang w:val="ru-RU"/>
                    </w:rPr>
                    <w:t xml:space="preserve"> Центр </w:t>
                  </w:r>
                  <w:proofErr w:type="spellStart"/>
                  <w:r w:rsidRPr="0086592D">
                    <w:rPr>
                      <w:lang w:val="ru-RU"/>
                    </w:rPr>
                    <w:t>надання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послуг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виконкому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BF7FD7" w:rsidRDefault="00BF7FD7" w:rsidP="00946FC1">
                  <w:pPr>
                    <w:rPr>
                      <w:lang w:eastAsia="ru-RU"/>
                    </w:rPr>
                  </w:pPr>
                  <w:r w:rsidRPr="0086592D">
                    <w:rPr>
                      <w:lang w:val="ru-RU"/>
                    </w:rPr>
                    <w:t xml:space="preserve">у </w:t>
                  </w:r>
                  <w:proofErr w:type="spellStart"/>
                  <w:r w:rsidRPr="0086592D">
                    <w:rPr>
                      <w:lang w:val="ru-RU"/>
                    </w:rPr>
                    <w:t>мі</w:t>
                  </w:r>
                  <w:proofErr w:type="gramStart"/>
                  <w:r w:rsidRPr="0086592D">
                    <w:rPr>
                      <w:lang w:val="ru-RU"/>
                    </w:rPr>
                    <w:t>ст</w:t>
                  </w:r>
                  <w:proofErr w:type="gramEnd"/>
                  <w:r w:rsidRPr="0086592D">
                    <w:rPr>
                      <w:lang w:val="ru-RU"/>
                    </w:rPr>
                    <w:t>і</w:t>
                  </w:r>
                  <w:proofErr w:type="spellEnd"/>
                  <w:r w:rsidRPr="0086592D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BF7FD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383D5B" w:rsidRDefault="00BF7FD7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FC1C3B" w:rsidRDefault="00BF7FD7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Інформація щодо режиму роб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Default="00BF7FD7" w:rsidP="00946FC1">
                  <w:pPr>
                    <w:ind w:right="-108"/>
                  </w:pPr>
                  <w:r>
                    <w:t xml:space="preserve">З понеділка  по п’ятницю з 8.30 до 17.00, </w:t>
                  </w:r>
                </w:p>
                <w:p w:rsidR="00BF7FD7" w:rsidRDefault="00BF7FD7" w:rsidP="00946FC1">
                  <w:r>
                    <w:t>Перерва: з 12.30 до 13.00</w:t>
                  </w:r>
                </w:p>
                <w:p w:rsidR="00BF7FD7" w:rsidRDefault="00BF7FD7" w:rsidP="00946FC1">
                  <w:pPr>
                    <w:rPr>
                      <w:color w:val="FF0000"/>
                      <w:lang w:eastAsia="ru-RU"/>
                    </w:rPr>
                  </w:pPr>
                  <w:r>
                    <w:t>вихідний – субота, неділя та святкові дні</w:t>
                  </w:r>
                </w:p>
              </w:tc>
            </w:tr>
            <w:tr w:rsidR="00BF7FD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383D5B" w:rsidRDefault="00BF7FD7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C6016D" w:rsidRDefault="00BF7FD7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 xml:space="preserve">Телефон/факс (довідки), </w:t>
                  </w:r>
                  <w:r>
                    <w:rPr>
                      <w:lang w:eastAsia="ru-RU"/>
                    </w:rPr>
                    <w:t xml:space="preserve">адреси електронної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C6016D">
                    <w:rPr>
                      <w:lang w:eastAsia="ru-RU"/>
                    </w:rPr>
                    <w:t>сайту</w:t>
                  </w:r>
                  <w:proofErr w:type="spellEnd"/>
                  <w:r w:rsidRPr="00C6016D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Default="00BF7FD7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BF7FD7" w:rsidRPr="007C67E6" w:rsidRDefault="00BF7FD7" w:rsidP="00946FC1">
                  <w:pPr>
                    <w:jc w:val="both"/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t>;</w:t>
                  </w:r>
                </w:p>
                <w:p w:rsidR="00BF7FD7" w:rsidRDefault="00BF7FD7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BF7FD7" w:rsidRDefault="00BF7FD7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BF7FD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383D5B" w:rsidRDefault="00BF7FD7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C6016D" w:rsidRDefault="00BF7FD7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>Нормативні акти,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B342AF" w:rsidRDefault="00BF7FD7" w:rsidP="00946FC1">
                  <w:pPr>
                    <w:jc w:val="both"/>
                  </w:pPr>
                  <w:r w:rsidRPr="005270DD">
                    <w:t>Сімейний кодекс України</w:t>
                  </w:r>
                  <w:r>
                    <w:t xml:space="preserve">, </w:t>
                  </w:r>
                  <w:r w:rsidRPr="005270DD">
                    <w:t>Цивільний кодекс України</w:t>
                  </w:r>
                  <w:r>
                    <w:t xml:space="preserve">, </w:t>
                  </w:r>
                  <w:r w:rsidRPr="00B342AF">
                    <w:t>Житловий кодекс Української РСР;</w:t>
                  </w:r>
                </w:p>
                <w:p w:rsidR="00BF7FD7" w:rsidRPr="005270DD" w:rsidRDefault="00BF7FD7" w:rsidP="00946FC1">
                  <w:pPr>
                    <w:jc w:val="both"/>
                  </w:pPr>
                  <w:r w:rsidRPr="002A6BF1">
                    <w:t>Закони України</w:t>
                  </w:r>
                  <w:r w:rsidRPr="00DC2532">
                    <w:rPr>
                      <w:color w:val="FF0000"/>
                    </w:rPr>
                    <w:t xml:space="preserve"> </w:t>
                  </w:r>
                  <w:r w:rsidRPr="005270DD">
                    <w:t xml:space="preserve">"Про основи соціального захисту бездомних громадян і безпритульних дітей", "Про охорону дитинства", "Про захист персональних даних", "Про забезпечення організаційно-правових умов соціального захисту дітей-сиріт та дітей, позбавлених батьківського піклування", "Про державну реєстрацію речових прав на </w:t>
                  </w:r>
                  <w:r>
                    <w:t>нерухоме майно та їх обтяжень"</w:t>
                  </w:r>
                  <w:r w:rsidRPr="005270DD">
                    <w:t xml:space="preserve">; </w:t>
                  </w:r>
                </w:p>
                <w:p w:rsidR="00BF7FD7" w:rsidRPr="005270DD" w:rsidRDefault="00BF7FD7" w:rsidP="00946FC1">
                  <w:pPr>
                    <w:jc w:val="both"/>
                  </w:pPr>
                  <w:r w:rsidRPr="005270DD">
                    <w:t>Постанова Кабінету Міністрів України від  24 вересня 2008 року №866 "Питання діяльності органів опіки та піклування, пов’язаної із захистом прав дитини";</w:t>
                  </w:r>
                </w:p>
                <w:p w:rsidR="00BF7FD7" w:rsidRPr="00FC1C3B" w:rsidRDefault="00BF7FD7" w:rsidP="00946FC1">
                  <w:pPr>
                    <w:snapToGrid w:val="0"/>
                    <w:jc w:val="both"/>
                    <w:rPr>
                      <w:lang w:eastAsia="ru-RU"/>
                    </w:rPr>
                  </w:pPr>
                  <w:r w:rsidRPr="005270DD">
                    <w:t>Рішення міської ради від 31.03.2016 №381"Про обсяг і межі повноважень районних у місті рад та їх виконавчих органів" , зі змінами</w:t>
                  </w:r>
                </w:p>
              </w:tc>
            </w:tr>
            <w:tr w:rsidR="00BF7FD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FC1C3B" w:rsidRDefault="00BF7FD7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FC1C3B" w:rsidRDefault="00BF7FD7" w:rsidP="00946FC1">
                  <w:pPr>
                    <w:spacing w:before="60" w:after="60"/>
                    <w:ind w:right="-94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ги до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Default="00BF7FD7" w:rsidP="00946FC1">
                  <w:pPr>
                    <w:snapToGrid w:val="0"/>
                  </w:pPr>
                  <w:r w:rsidRPr="00DE2F6D">
                    <w:t>- </w:t>
                  </w:r>
                  <w:r>
                    <w:t>З</w:t>
                  </w:r>
                  <w:r w:rsidRPr="00DE2F6D">
                    <w:t>аяв</w:t>
                  </w:r>
                  <w:r>
                    <w:t>а претендента в орендарі;</w:t>
                  </w:r>
                </w:p>
                <w:p w:rsidR="00BF7FD7" w:rsidRDefault="00BF7FD7" w:rsidP="00946FC1">
                  <w:pPr>
                    <w:snapToGrid w:val="0"/>
                  </w:pPr>
                  <w:r>
                    <w:t>- заява</w:t>
                  </w:r>
                  <w:r w:rsidRPr="00DE2F6D">
                    <w:t xml:space="preserve"> опікуна, піклувальника дитини та опікуна над майном дитини (у разі наявності);</w:t>
                  </w:r>
                </w:p>
                <w:p w:rsidR="00BF7FD7" w:rsidRPr="00DE2F6D" w:rsidRDefault="00BF7FD7" w:rsidP="00946FC1">
                  <w:r w:rsidRPr="00DE2F6D">
                    <w:t>- заява неповнолітньої дитини віком від 14 до 18 років;</w:t>
                  </w:r>
                </w:p>
                <w:p w:rsidR="00BF7FD7" w:rsidRDefault="00BF7FD7" w:rsidP="00946FC1">
                  <w:pPr>
                    <w:snapToGrid w:val="0"/>
                  </w:pPr>
                  <w:r w:rsidRPr="00DE2F6D">
                    <w:t>- </w:t>
                  </w:r>
                  <w:r>
                    <w:t xml:space="preserve"> копія </w:t>
                  </w:r>
                  <w:r w:rsidRPr="00DE2F6D">
                    <w:t>рішення виконкому районної у місті ради про надання дитині статусу</w:t>
                  </w:r>
                  <w:r>
                    <w:t>;</w:t>
                  </w:r>
                </w:p>
                <w:p w:rsidR="00BF7FD7" w:rsidRPr="00DE2F6D" w:rsidRDefault="00BF7FD7" w:rsidP="00946FC1">
                  <w:pPr>
                    <w:snapToGrid w:val="0"/>
                  </w:pPr>
                  <w:r>
                    <w:t xml:space="preserve">-  копія рішення виконкому районної у місті ради про </w:t>
                  </w:r>
                  <w:r w:rsidRPr="00DE2F6D">
                    <w:t>влаштування дитини;</w:t>
                  </w:r>
                </w:p>
                <w:p w:rsidR="00BF7FD7" w:rsidRDefault="00BF7FD7" w:rsidP="00946FC1">
                  <w:pPr>
                    <w:snapToGrid w:val="0"/>
                  </w:pPr>
                  <w:r w:rsidRPr="00DE2F6D">
                    <w:t xml:space="preserve">- копія </w:t>
                  </w:r>
                  <w:r>
                    <w:t>свідоцтва про народження дитини</w:t>
                  </w:r>
                </w:p>
                <w:p w:rsidR="00BF7FD7" w:rsidRPr="00DE2F6D" w:rsidRDefault="00BF7FD7" w:rsidP="00946FC1">
                  <w:pPr>
                    <w:snapToGrid w:val="0"/>
                  </w:pPr>
                  <w:r>
                    <w:t xml:space="preserve"> </w:t>
                  </w:r>
                  <w:proofErr w:type="spellStart"/>
                  <w:r>
                    <w:t>-</w:t>
                  </w:r>
                  <w:r w:rsidRPr="003E70A0">
                    <w:t>копія</w:t>
                  </w:r>
                  <w:proofErr w:type="spellEnd"/>
                  <w:r w:rsidRPr="003E70A0">
                    <w:t xml:space="preserve"> </w:t>
                  </w:r>
                  <w:r w:rsidRPr="000A3333">
                    <w:rPr>
                      <w:color w:val="000000"/>
                    </w:rPr>
                    <w:t>довідки про присвоєння реєстраційного номера облікової картки платника податків</w:t>
                  </w:r>
                  <w:r>
                    <w:rPr>
                      <w:color w:val="000000"/>
                    </w:rPr>
                    <w:t xml:space="preserve"> орендаря</w:t>
                  </w:r>
                  <w:r w:rsidRPr="00DE2F6D">
                    <w:t>;</w:t>
                  </w:r>
                </w:p>
                <w:p w:rsidR="00BF7FD7" w:rsidRPr="00DE2F6D" w:rsidRDefault="00BF7FD7" w:rsidP="00946FC1">
                  <w:pPr>
                    <w:snapToGrid w:val="0"/>
                  </w:pPr>
                  <w:r w:rsidRPr="00DE2F6D">
                    <w:t>- довідка про заробітну плату, доходи орендаря;</w:t>
                  </w:r>
                </w:p>
                <w:p w:rsidR="00BF7FD7" w:rsidRPr="00DE2F6D" w:rsidRDefault="00BF7FD7" w:rsidP="00946FC1">
                  <w:pPr>
                    <w:snapToGrid w:val="0"/>
                  </w:pPr>
                  <w:r w:rsidRPr="00DE2F6D">
                    <w:t>- акт обстеження технічного стану квартири, що орендується;</w:t>
                  </w:r>
                </w:p>
                <w:p w:rsidR="00BF7FD7" w:rsidRPr="00DE2F6D" w:rsidRDefault="00BF7FD7" w:rsidP="00946FC1">
                  <w:pPr>
                    <w:snapToGrid w:val="0"/>
                  </w:pPr>
                  <w:r w:rsidRPr="00DE2F6D">
                    <w:t>- довідка про зареєстрованих осіб за адресою закріпленого житла;</w:t>
                  </w:r>
                </w:p>
                <w:p w:rsidR="00BF7FD7" w:rsidRPr="00DE2F6D" w:rsidRDefault="00BF7FD7" w:rsidP="00946FC1">
                  <w:pPr>
                    <w:snapToGrid w:val="0"/>
                  </w:pPr>
                  <w:r w:rsidRPr="00DE2F6D">
                    <w:t>- довідка про склад сім’ї орендаря;</w:t>
                  </w:r>
                </w:p>
                <w:p w:rsidR="00BF7FD7" w:rsidRPr="00DE2F6D" w:rsidRDefault="00BF7FD7" w:rsidP="00946FC1">
                  <w:r w:rsidRPr="00DE2F6D">
                    <w:t>- копі</w:t>
                  </w:r>
                  <w:r>
                    <w:t>я</w:t>
                  </w:r>
                  <w:r w:rsidRPr="00DE2F6D">
                    <w:t xml:space="preserve"> паспорт</w:t>
                  </w:r>
                  <w:r>
                    <w:t>а</w:t>
                  </w:r>
                  <w:r w:rsidRPr="00DE2F6D">
                    <w:t xml:space="preserve"> орендаря та членів його сім’ї;</w:t>
                  </w:r>
                </w:p>
                <w:p w:rsidR="00BF7FD7" w:rsidRPr="00DE2F6D" w:rsidRDefault="00BF7FD7" w:rsidP="00946FC1">
                  <w:r w:rsidRPr="00DE2F6D">
                    <w:t xml:space="preserve">- довідка про </w:t>
                  </w:r>
                  <w:r>
                    <w:t xml:space="preserve"> сплату за</w:t>
                  </w:r>
                  <w:r w:rsidRPr="00DE2F6D">
                    <w:t xml:space="preserve"> надані комунальні послуги та спожиті енергоносії;</w:t>
                  </w:r>
                </w:p>
                <w:p w:rsidR="00BF7FD7" w:rsidRPr="00FC1C3B" w:rsidRDefault="00BF7FD7" w:rsidP="00946FC1">
                  <w:pPr>
                    <w:ind w:firstLine="78"/>
                    <w:jc w:val="both"/>
                    <w:rPr>
                      <w:lang w:eastAsia="ru-RU"/>
                    </w:rPr>
                  </w:pPr>
                  <w:r w:rsidRPr="00DE2F6D">
                    <w:lastRenderedPageBreak/>
                    <w:t>- копія банківського особового рахунку дитини</w:t>
                  </w:r>
                </w:p>
              </w:tc>
            </w:tr>
            <w:tr w:rsidR="00BF7FD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FC1C3B" w:rsidRDefault="00BF7FD7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383D5B" w:rsidRDefault="00BF7FD7" w:rsidP="00946FC1">
                  <w:pPr>
                    <w:spacing w:before="60" w:after="60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383D5B">
                    <w:rPr>
                      <w:lang w:eastAsia="ru-RU"/>
                    </w:rPr>
                    <w:t>и</w:t>
                  </w:r>
                  <w:r w:rsidRPr="00383D5B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F008EE" w:rsidRDefault="00BF7FD7" w:rsidP="00946FC1">
                  <w:pPr>
                    <w:spacing w:before="60" w:after="60"/>
                    <w:jc w:val="both"/>
                    <w:rPr>
                      <w:lang w:eastAsia="ru-RU"/>
                    </w:rPr>
                  </w:pPr>
                  <w:r>
                    <w:t xml:space="preserve">Подання заяви та пакета документів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  <w:r>
                    <w:t xml:space="preserve">  </w:t>
                  </w:r>
                </w:p>
              </w:tc>
            </w:tr>
            <w:tr w:rsidR="00BF7FD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FC1C3B" w:rsidRDefault="00BF7FD7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FC1C3B" w:rsidRDefault="00BF7FD7" w:rsidP="00946FC1">
                  <w:pPr>
                    <w:spacing w:before="60" w:after="60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Платність надання 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FC1C3B" w:rsidRDefault="00BF7FD7" w:rsidP="00946FC1">
                  <w:pPr>
                    <w:tabs>
                      <w:tab w:val="left" w:pos="315"/>
                      <w:tab w:val="center" w:pos="2629"/>
                    </w:tabs>
                    <w:spacing w:before="60" w:after="60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Безоплатно </w:t>
                  </w:r>
                </w:p>
              </w:tc>
            </w:tr>
            <w:tr w:rsidR="00BF7FD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FC1C3B" w:rsidRDefault="00BF7FD7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FC1C3B" w:rsidRDefault="00BF7FD7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Строк надання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FC1C3B" w:rsidRDefault="00BF7FD7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 xml:space="preserve">30 календарних </w:t>
                  </w:r>
                  <w:r>
                    <w:rPr>
                      <w:lang w:eastAsia="ru-RU"/>
                    </w:rPr>
                    <w:t xml:space="preserve">днів, а у </w:t>
                  </w:r>
                  <w:r w:rsidRPr="00FC1C3B">
                    <w:rPr>
                      <w:lang w:eastAsia="ru-RU"/>
                    </w:rPr>
                    <w:t xml:space="preserve"> разі неможливості ухвалення рішення в такий строк, – на першому з</w:t>
                  </w:r>
                  <w:r w:rsidRPr="00FC1C3B">
                    <w:rPr>
                      <w:lang w:eastAsia="ru-RU"/>
                    </w:rPr>
                    <w:t>а</w:t>
                  </w:r>
                  <w:r w:rsidRPr="00FC1C3B">
                    <w:rPr>
                      <w:lang w:eastAsia="ru-RU"/>
                    </w:rPr>
                    <w:t xml:space="preserve">сіданні </w:t>
                  </w:r>
                  <w:r>
                    <w:rPr>
                      <w:lang w:eastAsia="ru-RU"/>
                    </w:rPr>
                    <w:t>виконкому районної у місті</w:t>
                  </w:r>
                  <w:r w:rsidRPr="00FC1C3B">
                    <w:rPr>
                      <w:lang w:eastAsia="ru-RU"/>
                    </w:rPr>
                    <w:t xml:space="preserve"> ради після </w:t>
                  </w:r>
                  <w:r>
                    <w:rPr>
                      <w:lang w:eastAsia="ru-RU"/>
                    </w:rPr>
                    <w:t xml:space="preserve">його </w:t>
                  </w:r>
                  <w:r w:rsidRPr="00FC1C3B">
                    <w:rPr>
                      <w:lang w:eastAsia="ru-RU"/>
                    </w:rPr>
                    <w:t xml:space="preserve">закінчення   </w:t>
                  </w:r>
                </w:p>
              </w:tc>
            </w:tr>
            <w:tr w:rsidR="00BF7FD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FC1C3B" w:rsidRDefault="00BF7FD7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FC1C3B" w:rsidRDefault="00BF7FD7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Перелік підстав для відмови в наданні п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FC1C3B" w:rsidRDefault="00BF7FD7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jc w:val="both"/>
                  </w:pPr>
                  <w:r w:rsidRPr="00FC1C3B">
                    <w:t>Подання документів у н</w:t>
                  </w:r>
                  <w:r w:rsidRPr="00FC1C3B">
                    <w:t>е</w:t>
                  </w:r>
                  <w:r w:rsidRPr="00FC1C3B">
                    <w:t>повному обсязі; виявлення в поданих документах н</w:t>
                  </w:r>
                  <w:r w:rsidRPr="00FC1C3B">
                    <w:t>е</w:t>
                  </w:r>
                  <w:r w:rsidRPr="00FC1C3B">
                    <w:t>достовірних даних; невідповідність документів, под</w:t>
                  </w:r>
                  <w:r w:rsidRPr="00FC1C3B">
                    <w:t>а</w:t>
                  </w:r>
                  <w:r w:rsidRPr="00FC1C3B">
                    <w:t xml:space="preserve">них заявником, вимогам законодавства </w:t>
                  </w:r>
                </w:p>
              </w:tc>
            </w:tr>
            <w:tr w:rsidR="00BF7FD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FC1C3B" w:rsidRDefault="00BF7FD7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FC1C3B" w:rsidRDefault="00BF7FD7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Результат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76496A" w:rsidRDefault="00BF7FD7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r w:rsidRPr="0076496A">
                    <w:rPr>
                      <w:lang w:eastAsia="ru-RU"/>
                    </w:rPr>
                    <w:t xml:space="preserve">Рішення </w:t>
                  </w:r>
                  <w:r>
                    <w:rPr>
                      <w:lang w:eastAsia="ru-RU"/>
                    </w:rPr>
                    <w:t>або лист-відмова</w:t>
                  </w:r>
                </w:p>
              </w:tc>
            </w:tr>
            <w:tr w:rsidR="00BF7FD7" w:rsidRPr="00FC1C3B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FC1C3B" w:rsidRDefault="00BF7FD7" w:rsidP="00946FC1">
                  <w:pPr>
                    <w:spacing w:line="70" w:lineRule="atLeast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Default="00BF7FD7" w:rsidP="00946FC1">
                  <w:pPr>
                    <w:rPr>
                      <w:lang w:eastAsia="ru-RU"/>
                    </w:rPr>
                  </w:pPr>
                  <w:r w:rsidRPr="00F008EE">
                    <w:rPr>
                      <w:lang w:eastAsia="ru-RU"/>
                    </w:rPr>
                    <w:t>Способи отримання відповіді (р</w:t>
                  </w:r>
                  <w:r w:rsidRPr="00F008EE">
                    <w:rPr>
                      <w:lang w:eastAsia="ru-RU"/>
                    </w:rPr>
                    <w:t>е</w:t>
                  </w:r>
                  <w:r w:rsidRPr="00F008EE">
                    <w:rPr>
                      <w:lang w:eastAsia="ru-RU"/>
                    </w:rPr>
                    <w:t>зультату)</w:t>
                  </w:r>
                </w:p>
                <w:p w:rsidR="00BF7FD7" w:rsidRPr="00FC1C3B" w:rsidRDefault="00BF7FD7" w:rsidP="00946FC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FD7" w:rsidRPr="0058588C" w:rsidRDefault="00BF7FD7" w:rsidP="00946FC1">
                  <w:pPr>
                    <w:jc w:val="both"/>
                    <w:rPr>
                      <w:color w:val="FF0000"/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Особисто, через законного представника, засобами поштового або телекомунікаційного зв’язку у випадках, передбачених законом</w:t>
                  </w:r>
                </w:p>
              </w:tc>
            </w:tr>
          </w:tbl>
          <w:p w:rsidR="00BF7FD7" w:rsidRPr="00FC1C3B" w:rsidRDefault="00BF7FD7" w:rsidP="00946FC1">
            <w:pPr>
              <w:ind w:firstLine="567"/>
              <w:rPr>
                <w:lang w:eastAsia="ru-RU"/>
              </w:rPr>
            </w:pPr>
          </w:p>
        </w:tc>
      </w:tr>
    </w:tbl>
    <w:p w:rsidR="007E5AB7" w:rsidRPr="00BF7FD7" w:rsidRDefault="007E5AB7" w:rsidP="00BF7FD7">
      <w:bookmarkStart w:id="0" w:name="_GoBack"/>
      <w:bookmarkEnd w:id="0"/>
    </w:p>
    <w:sectPr w:rsidR="007E5AB7" w:rsidRPr="00BF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41"/>
    <w:rsid w:val="001D4641"/>
    <w:rsid w:val="007E5AB7"/>
    <w:rsid w:val="00A61223"/>
    <w:rsid w:val="00BF7FD7"/>
    <w:rsid w:val="00C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D7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D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Office Word</Application>
  <DocSecurity>0</DocSecurity>
  <Lines>24</Lines>
  <Paragraphs>6</Paragraphs>
  <ScaleCrop>false</ScaleCrop>
  <Company>*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2020-05-20T08:06:00Z</dcterms:created>
  <dcterms:modified xsi:type="dcterms:W3CDTF">2020-06-22T08:07:00Z</dcterms:modified>
</cp:coreProperties>
</file>