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235923" w:rsidRPr="00FC1C3B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235923" w:rsidRPr="00FC1C3B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235923" w:rsidRPr="00FC1C3B" w:rsidRDefault="00235923" w:rsidP="00946FC1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ІНФОРМАЦІЙНА КАРТКА </w:t>
                  </w:r>
                  <w:r w:rsidRPr="00FC1C3B">
                    <w:rPr>
                      <w:b/>
                      <w:lang w:eastAsia="ru-RU"/>
                    </w:rPr>
                    <w:t>ПОСЛУГИ</w:t>
                  </w:r>
                  <w:r>
                    <w:rPr>
                      <w:b/>
                      <w:lang w:eastAsia="ru-RU"/>
                    </w:rPr>
                    <w:t xml:space="preserve"> №4</w:t>
                  </w:r>
                </w:p>
              </w:tc>
            </w:tr>
          </w:tbl>
          <w:p w:rsidR="00235923" w:rsidRPr="00FC1C3B" w:rsidRDefault="00235923" w:rsidP="00946FC1">
            <w:pPr>
              <w:rPr>
                <w:lang w:eastAsia="ru-RU"/>
              </w:rPr>
            </w:pPr>
          </w:p>
        </w:tc>
      </w:tr>
      <w:tr w:rsidR="00235923" w:rsidRPr="00FC1C3B" w:rsidTr="00946FC1">
        <w:trPr>
          <w:tblCellSpacing w:w="0" w:type="dxa"/>
        </w:trPr>
        <w:tc>
          <w:tcPr>
            <w:tcW w:w="5000" w:type="pct"/>
            <w:vAlign w:val="center"/>
          </w:tcPr>
          <w:p w:rsidR="00235923" w:rsidRPr="003A7040" w:rsidRDefault="00235923" w:rsidP="00946FC1">
            <w:pPr>
              <w:ind w:firstLine="180"/>
              <w:jc w:val="center"/>
              <w:rPr>
                <w:b/>
                <w:i/>
              </w:rPr>
            </w:pPr>
            <w:r w:rsidRPr="003A7040">
              <w:rPr>
                <w:b/>
                <w:i/>
              </w:rPr>
              <w:t xml:space="preserve">Надання згоди на приватизацію житла </w:t>
            </w:r>
            <w:r>
              <w:rPr>
                <w:b/>
                <w:i/>
              </w:rPr>
              <w:t xml:space="preserve">на ім’я </w:t>
            </w:r>
            <w:r w:rsidRPr="003A7040">
              <w:rPr>
                <w:b/>
                <w:i/>
              </w:rPr>
              <w:t>дітей-сиріт та дітей,</w:t>
            </w:r>
          </w:p>
          <w:p w:rsidR="00235923" w:rsidRPr="003A7040" w:rsidRDefault="00235923" w:rsidP="00946FC1">
            <w:pPr>
              <w:ind w:firstLine="180"/>
              <w:jc w:val="center"/>
              <w:rPr>
                <w:b/>
                <w:i/>
                <w:lang w:eastAsia="ru-RU"/>
              </w:rPr>
            </w:pPr>
            <w:r w:rsidRPr="003A7040">
              <w:rPr>
                <w:b/>
                <w:i/>
              </w:rPr>
              <w:t xml:space="preserve"> позбавлених батьківського піклування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9"/>
              <w:gridCol w:w="3496"/>
              <w:gridCol w:w="5451"/>
            </w:tblGrid>
            <w:tr w:rsidR="0023592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383D5B" w:rsidRDefault="00235923" w:rsidP="00946FC1">
                  <w:pPr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C1C3B" w:rsidRDefault="00235923" w:rsidP="00946FC1">
                  <w:pPr>
                    <w:ind w:right="-94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 xml:space="preserve">Місце </w:t>
                  </w:r>
                  <w:r>
                    <w:rPr>
                      <w:lang w:eastAsia="ru-RU"/>
                    </w:rPr>
                    <w:t xml:space="preserve"> </w:t>
                  </w:r>
                  <w:r w:rsidRPr="00FC1C3B">
                    <w:rPr>
                      <w:lang w:eastAsia="ru-RU"/>
                    </w:rPr>
                    <w:t>надання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слуг</w:t>
                  </w:r>
                  <w:r>
                    <w:rPr>
                      <w:lang w:eastAsia="ru-RU"/>
                    </w:rPr>
                    <w:t>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Default="00235923" w:rsidP="00946FC1">
                  <w:pPr>
                    <w:rPr>
                      <w:color w:val="000000"/>
                    </w:rPr>
                  </w:pPr>
                  <w:r w:rsidRPr="00FC1C3B">
                    <w:rPr>
                      <w:lang w:eastAsia="ru-RU"/>
                    </w:rPr>
                    <w:t>м. Кривий Ріг</w:t>
                  </w:r>
                  <w:r w:rsidRPr="00B05953">
                    <w:rPr>
                      <w:lang w:eastAsia="ru-RU"/>
                    </w:rPr>
                    <w:t xml:space="preserve">,  </w:t>
                  </w:r>
                  <w:r w:rsidRPr="00B05953">
                    <w:t>вул.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000000"/>
                    </w:rPr>
                    <w:t>Свято-Миколаївська, 27,</w:t>
                  </w:r>
                </w:p>
                <w:p w:rsidR="00235923" w:rsidRPr="0086592D" w:rsidRDefault="00235923" w:rsidP="00946FC1">
                  <w:pPr>
                    <w:rPr>
                      <w:lang w:val="ru-RU"/>
                    </w:rPr>
                  </w:pPr>
                  <w:r w:rsidRPr="0086592D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86592D">
                    <w:rPr>
                      <w:lang w:val="ru-RU"/>
                    </w:rPr>
                    <w:t>надання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послуг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виконкому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235923" w:rsidRPr="00FC1C3B" w:rsidRDefault="00235923" w:rsidP="00946FC1">
                  <w:pPr>
                    <w:rPr>
                      <w:lang w:eastAsia="ru-RU"/>
                    </w:rPr>
                  </w:pPr>
                  <w:r w:rsidRPr="0086592D">
                    <w:rPr>
                      <w:lang w:val="ru-RU"/>
                    </w:rPr>
                    <w:t xml:space="preserve">у </w:t>
                  </w:r>
                  <w:proofErr w:type="spellStart"/>
                  <w:r w:rsidRPr="0086592D">
                    <w:rPr>
                      <w:lang w:val="ru-RU"/>
                    </w:rPr>
                    <w:t>мі</w:t>
                  </w:r>
                  <w:proofErr w:type="gramStart"/>
                  <w:r w:rsidRPr="0086592D">
                    <w:rPr>
                      <w:lang w:val="ru-RU"/>
                    </w:rPr>
                    <w:t>ст</w:t>
                  </w:r>
                  <w:proofErr w:type="gramEnd"/>
                  <w:r w:rsidRPr="0086592D">
                    <w:rPr>
                      <w:lang w:val="ru-RU"/>
                    </w:rPr>
                    <w:t>і</w:t>
                  </w:r>
                  <w:proofErr w:type="spellEnd"/>
                  <w:r w:rsidRPr="0086592D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23592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383D5B" w:rsidRDefault="0023592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C1C3B" w:rsidRDefault="00235923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Інформація щодо режиму роб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8B053B" w:rsidRDefault="00235923" w:rsidP="00946FC1">
                  <w:pPr>
                    <w:ind w:right="-108"/>
                  </w:pPr>
                  <w:r>
                    <w:t>З понеділ</w:t>
                  </w:r>
                  <w:r w:rsidRPr="008B053B">
                    <w:t>к</w:t>
                  </w:r>
                  <w:r>
                    <w:t xml:space="preserve">а по </w:t>
                  </w:r>
                  <w:r w:rsidRPr="008B053B">
                    <w:t>п’ят</w:t>
                  </w:r>
                  <w:r>
                    <w:t>ницю</w:t>
                  </w:r>
                  <w:r w:rsidRPr="008B053B">
                    <w:t xml:space="preserve"> з 9.00 </w:t>
                  </w:r>
                  <w:r>
                    <w:t>д</w:t>
                  </w:r>
                  <w:r w:rsidRPr="008B053B">
                    <w:t xml:space="preserve">о 16.00, </w:t>
                  </w:r>
                </w:p>
                <w:p w:rsidR="00235923" w:rsidRPr="008B053B" w:rsidRDefault="00235923" w:rsidP="00946FC1">
                  <w:r w:rsidRPr="008B053B">
                    <w:t>перерв</w:t>
                  </w:r>
                  <w:r>
                    <w:t>а</w:t>
                  </w:r>
                  <w:r w:rsidRPr="008B053B">
                    <w:t xml:space="preserve"> на обід</w:t>
                  </w:r>
                  <w:r>
                    <w:t xml:space="preserve"> з 12.30 до 13.00</w:t>
                  </w:r>
                </w:p>
                <w:p w:rsidR="00235923" w:rsidRPr="00FC1C3B" w:rsidRDefault="00235923" w:rsidP="00946FC1">
                  <w:pPr>
                    <w:rPr>
                      <w:color w:val="FF0000"/>
                      <w:lang w:eastAsia="ru-RU"/>
                    </w:rPr>
                  </w:pPr>
                  <w:r w:rsidRPr="008B053B">
                    <w:t>вихідний – субота, неділя та святкові дні</w:t>
                  </w:r>
                </w:p>
              </w:tc>
            </w:tr>
            <w:tr w:rsidR="0023592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383D5B" w:rsidRDefault="0023592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C6016D" w:rsidRDefault="00235923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 xml:space="preserve">Телефон/факс (довідки), </w:t>
                  </w:r>
                  <w:r>
                    <w:rPr>
                      <w:lang w:eastAsia="ru-RU"/>
                    </w:rPr>
                    <w:t>адреси електронної пошти та</w:t>
                  </w:r>
                  <w:r>
                    <w:rPr>
                      <w:lang w:eastAsia="ru-RU"/>
                    </w:rPr>
                    <w:cr/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C6016D">
                    <w:rPr>
                      <w:lang w:eastAsia="ru-RU"/>
                    </w:rPr>
                    <w:t>сайту</w:t>
                  </w:r>
                  <w:proofErr w:type="spellEnd"/>
                  <w:r w:rsidRPr="00C6016D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Default="00235923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235923" w:rsidRPr="007C67E6" w:rsidRDefault="00235923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t>;</w:t>
                  </w:r>
                </w:p>
                <w:p w:rsidR="00235923" w:rsidRDefault="00235923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235923" w:rsidRPr="00FC1C3B" w:rsidRDefault="00235923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23592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383D5B" w:rsidRDefault="0023592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C6016D" w:rsidRDefault="00235923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>Нормативні ак</w:t>
                  </w:r>
                  <w:r>
                    <w:rPr>
                      <w:lang w:eastAsia="ru-RU"/>
                    </w:rPr>
                    <w:t>т</w:t>
                  </w:r>
                  <w:r w:rsidRPr="00C6016D">
                    <w:rPr>
                      <w:lang w:eastAsia="ru-RU"/>
                    </w:rPr>
                    <w:t>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B342AF" w:rsidRDefault="00235923" w:rsidP="00946FC1">
                  <w:pPr>
                    <w:jc w:val="both"/>
                  </w:pPr>
                  <w:r w:rsidRPr="005270DD">
                    <w:t>Сімейний кодекс України</w:t>
                  </w:r>
                  <w:r>
                    <w:t xml:space="preserve">, </w:t>
                  </w:r>
                  <w:r w:rsidRPr="005270DD">
                    <w:t>Цивільний кодекс України</w:t>
                  </w:r>
                  <w:r>
                    <w:t xml:space="preserve">, </w:t>
                  </w:r>
                  <w:r w:rsidRPr="00B342AF">
                    <w:t>Житловий кодекс Української РСР;</w:t>
                  </w:r>
                </w:p>
                <w:p w:rsidR="00235923" w:rsidRPr="005270DD" w:rsidRDefault="00235923" w:rsidP="00946FC1">
                  <w:r>
                    <w:t xml:space="preserve">Закони України </w:t>
                  </w:r>
                  <w:r w:rsidRPr="005270DD">
                    <w:t>"Про основи соціального захисту бездомних громадян і безпритульних дітей", "Про охорону дитинства", "Про захист персональних даних", "Про забезпечення організаційно-правових умов соціального захисту дітей-сиріт та дітей, позбавлених батьківського піклування", "Про державну реєстрацію речових прав на нерухоме майно та їх обтяжень", "Про приватизацію державного житлового фонду"</w:t>
                  </w:r>
                  <w:r>
                    <w:t>, "Про забезпечення реалізації житлових прав мешканців гуртожитків"</w:t>
                  </w:r>
                  <w:r w:rsidRPr="005270DD">
                    <w:t xml:space="preserve">; </w:t>
                  </w:r>
                </w:p>
                <w:p w:rsidR="00235923" w:rsidRPr="005270DD" w:rsidRDefault="00235923" w:rsidP="00946FC1">
                  <w:r w:rsidRPr="005270DD">
                    <w:t>Постанова Кабінету Міністрів України від 24 вересня 2008 року №866 "Питання діяльності органів опіки та піклування, пов’язаної із захистом прав дитини";</w:t>
                  </w:r>
                </w:p>
                <w:p w:rsidR="00235923" w:rsidRPr="00FC1C3B" w:rsidRDefault="00235923" w:rsidP="00946FC1">
                  <w:pPr>
                    <w:jc w:val="both"/>
                    <w:rPr>
                      <w:lang w:eastAsia="ru-RU"/>
                    </w:rPr>
                  </w:pPr>
                  <w:r w:rsidRPr="005270DD">
                    <w:t>Рішення міської ради від 31.03.2016 №381"Про обсяг і межі повноважень районних у місті рад та їх виконавчих органів" , зі змінами</w:t>
                  </w:r>
                </w:p>
              </w:tc>
            </w:tr>
            <w:tr w:rsidR="0023592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C1C3B" w:rsidRDefault="0023592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C1C3B" w:rsidRDefault="00235923" w:rsidP="00946FC1">
                  <w:pPr>
                    <w:ind w:right="-94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ги до н</w:t>
                  </w:r>
                  <w:r>
                    <w:rPr>
                      <w:lang w:eastAsia="ru-RU"/>
                    </w:rPr>
                    <w:t>и</w:t>
                  </w:r>
                  <w:r w:rsidRPr="00FC1C3B">
                    <w:rPr>
                      <w:lang w:eastAsia="ru-RU"/>
                    </w:rPr>
                    <w:t>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9E3665" w:rsidRDefault="00235923" w:rsidP="00946FC1">
                  <w:pPr>
                    <w:snapToGrid w:val="0"/>
                  </w:pPr>
                  <w:r w:rsidRPr="009E3665">
                    <w:t>- </w:t>
                  </w:r>
                  <w:r>
                    <w:t>З</w:t>
                  </w:r>
                  <w:r w:rsidRPr="009E3665">
                    <w:t>аява опікуна, піклувальника про надання дозволу на приватизацію квартири;</w:t>
                  </w:r>
                </w:p>
                <w:p w:rsidR="00235923" w:rsidRPr="009E3665" w:rsidRDefault="00235923" w:rsidP="00946FC1">
                  <w:pPr>
                    <w:snapToGrid w:val="0"/>
                  </w:pPr>
                  <w:r w:rsidRPr="009E3665">
                    <w:t>- заява неповнолітньої дитини віком від 14 до 18 років;</w:t>
                  </w:r>
                </w:p>
                <w:p w:rsidR="00235923" w:rsidRPr="009E3665" w:rsidRDefault="00235923" w:rsidP="00946FC1">
                  <w:pPr>
                    <w:snapToGrid w:val="0"/>
                  </w:pPr>
                  <w:r w:rsidRPr="009E3665">
                    <w:t>- копія рішення виконкому районної у місті ради про надання дитині статусу та призначення опіки (піклування) над неповнолітньою або малолітньою дитиною;</w:t>
                  </w:r>
                </w:p>
                <w:p w:rsidR="00235923" w:rsidRDefault="00235923" w:rsidP="00946FC1">
                  <w:pPr>
                    <w:snapToGrid w:val="0"/>
                    <w:jc w:val="both"/>
                  </w:pPr>
                  <w:r w:rsidRPr="009E3665">
                    <w:t>- копія свідоцтва про народження дитини;</w:t>
                  </w:r>
                </w:p>
                <w:p w:rsidR="00235923" w:rsidRDefault="00235923" w:rsidP="00946FC1">
                  <w:pPr>
                    <w:snapToGrid w:val="0"/>
                    <w:jc w:val="both"/>
                  </w:pPr>
                  <w:r>
                    <w:t>-</w:t>
                  </w:r>
                  <w:r w:rsidRPr="009E3665">
                    <w:t xml:space="preserve"> </w:t>
                  </w:r>
                  <w:r w:rsidRPr="003E70A0">
                    <w:t xml:space="preserve">копія </w:t>
                  </w:r>
                  <w:r w:rsidRPr="000A3333">
                    <w:rPr>
                      <w:color w:val="000000"/>
                    </w:rPr>
                    <w:t>довідки про присвоєння реєстраційного номера облікової картки платника податків</w:t>
                  </w:r>
                  <w:r w:rsidRPr="00381040">
                    <w:t xml:space="preserve"> </w:t>
                  </w:r>
                  <w:r w:rsidRPr="009E3665">
                    <w:t>дитини;</w:t>
                  </w:r>
                </w:p>
                <w:p w:rsidR="00235923" w:rsidRPr="009E3665" w:rsidRDefault="00235923" w:rsidP="00946FC1">
                  <w:pPr>
                    <w:snapToGrid w:val="0"/>
                  </w:pPr>
                  <w:r w:rsidRPr="009E3665">
                    <w:t>-  копія паспорта дитини (у разі наявності);</w:t>
                  </w:r>
                </w:p>
                <w:p w:rsidR="00235923" w:rsidRDefault="00235923" w:rsidP="00946FC1">
                  <w:pPr>
                    <w:snapToGrid w:val="0"/>
                  </w:pPr>
                  <w:r w:rsidRPr="009E3665">
                    <w:t xml:space="preserve">- копія паспорта опікуна (піклувальника </w:t>
                  </w:r>
                  <w:r>
                    <w:t>)</w:t>
                  </w:r>
                  <w:r w:rsidRPr="009E3665">
                    <w:t>(1,2,11 стор.)</w:t>
                  </w:r>
                  <w:r>
                    <w:t xml:space="preserve"> </w:t>
                  </w:r>
                </w:p>
                <w:p w:rsidR="00235923" w:rsidRPr="009E3665" w:rsidRDefault="00235923" w:rsidP="00946FC1">
                  <w:pPr>
                    <w:snapToGrid w:val="0"/>
                  </w:pPr>
                  <w:r>
                    <w:t>-</w:t>
                  </w:r>
                  <w:r w:rsidRPr="003E70A0">
                    <w:t xml:space="preserve"> копія </w:t>
                  </w:r>
                  <w:r w:rsidRPr="000A3333">
                    <w:rPr>
                      <w:color w:val="000000"/>
                    </w:rPr>
                    <w:t>довідки про присвоєння реєстраційного номера облікової картки платника податків</w:t>
                  </w:r>
                  <w:r w:rsidRPr="00381040">
                    <w:t xml:space="preserve"> </w:t>
                  </w:r>
                  <w:r w:rsidRPr="009E3665">
                    <w:t>опікуна (піклувальника)</w:t>
                  </w:r>
                  <w:r>
                    <w:t>;</w:t>
                  </w:r>
                  <w:r w:rsidRPr="009E3665">
                    <w:t xml:space="preserve"> </w:t>
                  </w:r>
                </w:p>
                <w:p w:rsidR="00235923" w:rsidRPr="009E3665" w:rsidRDefault="00235923" w:rsidP="00946FC1">
                  <w:pPr>
                    <w:snapToGrid w:val="0"/>
                  </w:pPr>
                  <w:r w:rsidRPr="009E3665">
                    <w:t xml:space="preserve">-  копія ордера або договору найма, технічного </w:t>
                  </w:r>
                  <w:r w:rsidRPr="009E3665">
                    <w:lastRenderedPageBreak/>
                    <w:t>паспорта на квартиру, яка приватизується;</w:t>
                  </w:r>
                </w:p>
                <w:p w:rsidR="00235923" w:rsidRPr="009E3665" w:rsidRDefault="00235923" w:rsidP="00946FC1">
                  <w:pPr>
                    <w:snapToGrid w:val="0"/>
                  </w:pPr>
                  <w:r w:rsidRPr="009E3665">
                    <w:t xml:space="preserve">- довідка про </w:t>
                  </w:r>
                  <w:r>
                    <w:t>за</w:t>
                  </w:r>
                  <w:r w:rsidRPr="009E3665">
                    <w:t>реєстр</w:t>
                  </w:r>
                  <w:r>
                    <w:t>ованих осіб</w:t>
                  </w:r>
                  <w:r w:rsidRPr="009E3665">
                    <w:t xml:space="preserve"> у квартирі, яка приватизується; </w:t>
                  </w:r>
                </w:p>
                <w:p w:rsidR="00235923" w:rsidRPr="00FC1C3B" w:rsidRDefault="00235923" w:rsidP="00946FC1">
                  <w:pPr>
                    <w:ind w:firstLine="78"/>
                    <w:jc w:val="both"/>
                    <w:rPr>
                      <w:lang w:eastAsia="ru-RU"/>
                    </w:rPr>
                  </w:pPr>
                  <w:r w:rsidRPr="009E3665">
                    <w:t>- у разі зміни прізвища дитини або заявників – копія документа про зміну прізвища</w:t>
                  </w:r>
                </w:p>
              </w:tc>
            </w:tr>
            <w:tr w:rsidR="0023592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C1C3B" w:rsidRDefault="0023592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383D5B" w:rsidRDefault="00235923" w:rsidP="00946FC1">
                  <w:pPr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383D5B">
                    <w:rPr>
                      <w:lang w:eastAsia="ru-RU"/>
                    </w:rPr>
                    <w:t>и</w:t>
                  </w:r>
                  <w:r w:rsidRPr="00383D5B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008EE" w:rsidRDefault="00235923" w:rsidP="00946FC1">
                  <w:pPr>
                    <w:jc w:val="both"/>
                    <w:rPr>
                      <w:lang w:eastAsia="ru-RU"/>
                    </w:rPr>
                  </w:pPr>
                  <w:r>
                    <w:t xml:space="preserve">Подання заяви та пакета документів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</w:p>
              </w:tc>
            </w:tr>
            <w:tr w:rsidR="0023592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C1C3B" w:rsidRDefault="0023592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C1C3B" w:rsidRDefault="00235923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Платність надання 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C1C3B" w:rsidRDefault="00235923" w:rsidP="00946FC1">
                  <w:pPr>
                    <w:tabs>
                      <w:tab w:val="left" w:pos="315"/>
                      <w:tab w:val="center" w:pos="2629"/>
                    </w:tabs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Безоплатно </w:t>
                  </w:r>
                </w:p>
              </w:tc>
            </w:tr>
            <w:tr w:rsidR="0023592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C1C3B" w:rsidRDefault="0023592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C1C3B" w:rsidRDefault="00235923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Строк надання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C1C3B" w:rsidRDefault="00235923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 xml:space="preserve">30 </w:t>
                  </w:r>
                  <w:r w:rsidRPr="008550BB">
                    <w:rPr>
                      <w:lang w:eastAsia="ru-RU"/>
                    </w:rPr>
                    <w:t>календарних</w:t>
                  </w:r>
                  <w:r w:rsidRPr="00FC1C3B">
                    <w:rPr>
                      <w:lang w:eastAsia="ru-RU"/>
                    </w:rPr>
                    <w:t xml:space="preserve">  днів</w:t>
                  </w:r>
                  <w:r>
                    <w:rPr>
                      <w:lang w:eastAsia="ru-RU"/>
                    </w:rPr>
                    <w:t>, а</w:t>
                  </w:r>
                  <w:r w:rsidRPr="00FC1C3B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 xml:space="preserve">у </w:t>
                  </w:r>
                  <w:r w:rsidRPr="00FC1C3B">
                    <w:rPr>
                      <w:lang w:eastAsia="ru-RU"/>
                    </w:rPr>
                    <w:t xml:space="preserve"> разі неможливості ухвалення рішення в такий строк, – на першому з</w:t>
                  </w:r>
                  <w:r w:rsidRPr="00FC1C3B">
                    <w:rPr>
                      <w:lang w:eastAsia="ru-RU"/>
                    </w:rPr>
                    <w:t>а</w:t>
                  </w:r>
                  <w:r w:rsidRPr="00FC1C3B">
                    <w:rPr>
                      <w:lang w:eastAsia="ru-RU"/>
                    </w:rPr>
                    <w:t xml:space="preserve">сіданні </w:t>
                  </w:r>
                  <w:r>
                    <w:rPr>
                      <w:lang w:eastAsia="ru-RU"/>
                    </w:rPr>
                    <w:t>виконкому районної у місті</w:t>
                  </w:r>
                  <w:r w:rsidRPr="00FC1C3B">
                    <w:rPr>
                      <w:lang w:eastAsia="ru-RU"/>
                    </w:rPr>
                    <w:t xml:space="preserve"> ради після </w:t>
                  </w:r>
                  <w:r>
                    <w:rPr>
                      <w:lang w:eastAsia="ru-RU"/>
                    </w:rPr>
                    <w:t xml:space="preserve">його </w:t>
                  </w:r>
                  <w:r w:rsidRPr="00FC1C3B">
                    <w:rPr>
                      <w:lang w:eastAsia="ru-RU"/>
                    </w:rPr>
                    <w:t xml:space="preserve">закінчення   </w:t>
                  </w:r>
                </w:p>
              </w:tc>
            </w:tr>
            <w:tr w:rsidR="0023592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C1C3B" w:rsidRDefault="0023592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C1C3B" w:rsidRDefault="00235923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Перелік підстав для відмови в наданні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C1C3B" w:rsidRDefault="00235923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</w:pPr>
                  <w:r w:rsidRPr="00FC1C3B">
                    <w:t>Подання документів у н</w:t>
                  </w:r>
                  <w:r w:rsidRPr="00FC1C3B">
                    <w:t>е</w:t>
                  </w:r>
                  <w:r w:rsidRPr="00FC1C3B">
                    <w:t>повному обсязі; виявлення в поданих документах н</w:t>
                  </w:r>
                  <w:r w:rsidRPr="00FC1C3B">
                    <w:t>е</w:t>
                  </w:r>
                  <w:r w:rsidRPr="00FC1C3B">
                    <w:t>достовірних даних; невідповідність документів, под</w:t>
                  </w:r>
                  <w:r w:rsidRPr="00FC1C3B">
                    <w:t>а</w:t>
                  </w:r>
                  <w:r w:rsidRPr="00FC1C3B">
                    <w:t xml:space="preserve">них заявником, вимогам законодавства </w:t>
                  </w:r>
                </w:p>
              </w:tc>
            </w:tr>
            <w:tr w:rsidR="0023592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C1C3B" w:rsidRDefault="0023592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C1C3B" w:rsidRDefault="00235923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Результат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7D56E2" w:rsidRDefault="00235923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 w:rsidRPr="007D56E2">
                    <w:rPr>
                      <w:lang w:eastAsia="ru-RU"/>
                    </w:rPr>
                    <w:t>Рішення</w:t>
                  </w:r>
                  <w:r>
                    <w:rPr>
                      <w:lang w:eastAsia="ru-RU"/>
                    </w:rPr>
                    <w:t xml:space="preserve"> або лист-відмова</w:t>
                  </w:r>
                  <w:r w:rsidRPr="007D56E2">
                    <w:rPr>
                      <w:lang w:eastAsia="ru-RU"/>
                    </w:rPr>
                    <w:t xml:space="preserve"> </w:t>
                  </w:r>
                </w:p>
              </w:tc>
            </w:tr>
            <w:tr w:rsidR="00235923" w:rsidRPr="00FC1C3B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FC1C3B" w:rsidRDefault="0023592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Default="00235923" w:rsidP="00946FC1">
                  <w:pPr>
                    <w:rPr>
                      <w:lang w:eastAsia="ru-RU"/>
                    </w:rPr>
                  </w:pPr>
                  <w:r w:rsidRPr="00F008EE">
                    <w:rPr>
                      <w:lang w:eastAsia="ru-RU"/>
                    </w:rPr>
                    <w:t>Способи отримання відповіді (р</w:t>
                  </w:r>
                  <w:r w:rsidRPr="00F008EE">
                    <w:rPr>
                      <w:lang w:eastAsia="ru-RU"/>
                    </w:rPr>
                    <w:t>е</w:t>
                  </w:r>
                  <w:r w:rsidRPr="00F008EE">
                    <w:rPr>
                      <w:lang w:eastAsia="ru-RU"/>
                    </w:rPr>
                    <w:t>зультату)</w:t>
                  </w:r>
                </w:p>
                <w:p w:rsidR="00235923" w:rsidRPr="00FC1C3B" w:rsidRDefault="00235923" w:rsidP="00946FC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923" w:rsidRPr="0058588C" w:rsidRDefault="00235923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Особисто, через законного представника, засобами поштового або телекомунікаційного зв’язку у випадках, передбачених законом</w:t>
                  </w:r>
                </w:p>
              </w:tc>
            </w:tr>
          </w:tbl>
          <w:p w:rsidR="00235923" w:rsidRPr="00FC1C3B" w:rsidRDefault="00235923" w:rsidP="00946FC1">
            <w:pPr>
              <w:ind w:firstLine="567"/>
              <w:rPr>
                <w:lang w:eastAsia="ru-RU"/>
              </w:rPr>
            </w:pPr>
          </w:p>
        </w:tc>
      </w:tr>
    </w:tbl>
    <w:p w:rsidR="007E5AB7" w:rsidRPr="00235923" w:rsidRDefault="007E5AB7" w:rsidP="00235923">
      <w:bookmarkStart w:id="0" w:name="_GoBack"/>
      <w:bookmarkEnd w:id="0"/>
    </w:p>
    <w:sectPr w:rsidR="007E5AB7" w:rsidRPr="0023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70"/>
    <w:rsid w:val="00235923"/>
    <w:rsid w:val="002F7184"/>
    <w:rsid w:val="0064065C"/>
    <w:rsid w:val="00724C70"/>
    <w:rsid w:val="007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0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0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>*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2020-05-20T07:57:00Z</dcterms:created>
  <dcterms:modified xsi:type="dcterms:W3CDTF">2020-06-22T08:05:00Z</dcterms:modified>
</cp:coreProperties>
</file>