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7" w:rsidRDefault="00E544A7" w:rsidP="00E544A7">
      <w:pPr>
        <w:tabs>
          <w:tab w:val="left" w:pos="4145"/>
        </w:tabs>
        <w:ind w:left="1416" w:firstLine="708"/>
        <w:rPr>
          <w:b/>
          <w:szCs w:val="28"/>
        </w:rPr>
      </w:pPr>
      <w:r>
        <w:rPr>
          <w:b/>
          <w:szCs w:val="28"/>
        </w:rPr>
        <w:t>ІНФОРМАЦІЙНА КАРТКА ПОСЛУГИ №2</w:t>
      </w:r>
    </w:p>
    <w:p w:rsidR="00E544A7" w:rsidRDefault="00E544A7" w:rsidP="00E544A7">
      <w:pPr>
        <w:ind w:firstLine="708"/>
        <w:rPr>
          <w:b/>
          <w:i/>
        </w:rPr>
      </w:pPr>
      <w:r w:rsidRPr="00541607">
        <w:rPr>
          <w:b/>
          <w:i/>
        </w:rPr>
        <w:t xml:space="preserve">Укладання договору зберігання безхазяйних об'єктів нерухомого майна </w:t>
      </w:r>
      <w:r>
        <w:rPr>
          <w:b/>
          <w:i/>
        </w:rPr>
        <w:t>–</w:t>
      </w:r>
    </w:p>
    <w:p w:rsidR="00E544A7" w:rsidRPr="00541607" w:rsidRDefault="00E544A7" w:rsidP="00E544A7">
      <w:pPr>
        <w:rPr>
          <w:b/>
          <w:i/>
        </w:rPr>
      </w:pPr>
      <w:r w:rsidRPr="00541607">
        <w:rPr>
          <w:b/>
          <w:i/>
        </w:rPr>
        <w:t xml:space="preserve"> </w:t>
      </w:r>
      <w:r>
        <w:rPr>
          <w:b/>
          <w:i/>
        </w:rPr>
        <w:t xml:space="preserve">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541607">
        <w:rPr>
          <w:b/>
          <w:i/>
        </w:rPr>
        <w:t>приватних домоволодінь на території ра</w:t>
      </w:r>
      <w:r w:rsidRPr="00541607">
        <w:rPr>
          <w:b/>
          <w:i/>
        </w:rPr>
        <w:t>й</w:t>
      </w:r>
      <w:r w:rsidRPr="00541607">
        <w:rPr>
          <w:b/>
          <w:i/>
        </w:rPr>
        <w:t>ону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0"/>
        <w:gridCol w:w="3615"/>
        <w:gridCol w:w="5543"/>
      </w:tblGrid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Місце надання послуги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>
              <w:t>м. Кривий Ріг, вул. Свято-Миколаївська, 27,</w:t>
            </w:r>
          </w:p>
          <w:p w:rsidR="00E544A7" w:rsidRPr="0086592D" w:rsidRDefault="00E544A7" w:rsidP="00946FC1">
            <w:pPr>
              <w:rPr>
                <w:lang w:val="ru-RU"/>
              </w:rPr>
            </w:pPr>
            <w:r w:rsidRPr="0086592D">
              <w:rPr>
                <w:lang w:val="ru-RU"/>
              </w:rPr>
              <w:t xml:space="preserve">Центр </w:t>
            </w:r>
            <w:proofErr w:type="spellStart"/>
            <w:r w:rsidRPr="0086592D">
              <w:rPr>
                <w:lang w:val="ru-RU"/>
              </w:rPr>
              <w:t>надання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послуг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виконкому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районної</w:t>
            </w:r>
            <w:proofErr w:type="spellEnd"/>
          </w:p>
          <w:p w:rsidR="00E544A7" w:rsidRDefault="00E544A7" w:rsidP="00946FC1">
            <w:pPr>
              <w:jc w:val="both"/>
            </w:pPr>
            <w:r w:rsidRPr="0086592D">
              <w:rPr>
                <w:lang w:val="ru-RU"/>
              </w:rPr>
              <w:t xml:space="preserve">у </w:t>
            </w:r>
            <w:proofErr w:type="spellStart"/>
            <w:r w:rsidRPr="0086592D">
              <w:rPr>
                <w:lang w:val="ru-RU"/>
              </w:rPr>
              <w:t>мі</w:t>
            </w:r>
            <w:proofErr w:type="gramStart"/>
            <w:r w:rsidRPr="0086592D">
              <w:rPr>
                <w:lang w:val="ru-RU"/>
              </w:rPr>
              <w:t>ст</w:t>
            </w:r>
            <w:proofErr w:type="gramEnd"/>
            <w:r w:rsidRPr="0086592D">
              <w:rPr>
                <w:lang w:val="ru-RU"/>
              </w:rPr>
              <w:t>і</w:t>
            </w:r>
            <w:proofErr w:type="spellEnd"/>
            <w:r w:rsidRPr="0086592D">
              <w:rPr>
                <w:lang w:val="ru-RU"/>
              </w:rPr>
              <w:t xml:space="preserve"> ради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Інформація щодо режиму роботи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 xml:space="preserve">З понеділка по п’ятницю з 8.30 до 17.00, </w:t>
            </w:r>
            <w:r>
              <w:br/>
              <w:t xml:space="preserve">перерва на обід з 12.30 до 13.00 </w:t>
            </w:r>
            <w:r>
              <w:br/>
              <w:t>вихідний – субота, неділя та святкові дні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 xml:space="preserve">Телефон/факс (довідки), адреси електронної пошти та </w:t>
            </w:r>
            <w:proofErr w:type="spellStart"/>
            <w:r>
              <w:t>вебсайту</w:t>
            </w:r>
            <w:proofErr w:type="spellEnd"/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>
              <w:t xml:space="preserve">Тел.: </w:t>
            </w:r>
            <w:r w:rsidRPr="009562DC">
              <w:rPr>
                <w:lang w:eastAsia="ru-RU"/>
              </w:rPr>
              <w:t xml:space="preserve">(056) </w:t>
            </w:r>
            <w:r>
              <w:rPr>
                <w:lang w:eastAsia="ru-RU"/>
              </w:rPr>
              <w:t>493</w:t>
            </w:r>
            <w:r w:rsidRPr="009562DC">
              <w:rPr>
                <w:lang w:eastAsia="ru-RU"/>
              </w:rPr>
              <w:t>-</w:t>
            </w:r>
            <w:r>
              <w:rPr>
                <w:lang w:eastAsia="ru-RU"/>
              </w:rPr>
              <w:t>82</w:t>
            </w:r>
            <w:r w:rsidRPr="009562DC">
              <w:rPr>
                <w:lang w:eastAsia="ru-RU"/>
              </w:rPr>
              <w:t>-58</w:t>
            </w:r>
            <w:r>
              <w:t>, 067-777-38-95;</w:t>
            </w:r>
          </w:p>
          <w:p w:rsidR="00E544A7" w:rsidRPr="0035279A" w:rsidRDefault="00E544A7" w:rsidP="00946FC1">
            <w:pPr>
              <w:jc w:val="both"/>
              <w:rPr>
                <w:rStyle w:val="a3"/>
              </w:rPr>
            </w:pPr>
            <w:hyperlink r:id="rId5" w:history="1">
              <w:r w:rsidRPr="0035279A">
                <w:rPr>
                  <w:rStyle w:val="a3"/>
                  <w:lang w:val="en-US"/>
                </w:rPr>
                <w:t>cg</w:t>
              </w:r>
              <w:r w:rsidRPr="0035279A">
                <w:rPr>
                  <w:rStyle w:val="a3"/>
                </w:rPr>
                <w:t>-</w:t>
              </w:r>
              <w:r w:rsidRPr="0035279A">
                <w:rPr>
                  <w:rStyle w:val="a3"/>
                  <w:lang w:val="en-US"/>
                </w:rPr>
                <w:t>ispolkom</w:t>
              </w:r>
              <w:r w:rsidRPr="0035279A">
                <w:rPr>
                  <w:rStyle w:val="a3"/>
                </w:rPr>
                <w:t>-</w:t>
              </w:r>
              <w:r w:rsidRPr="0035279A">
                <w:rPr>
                  <w:rStyle w:val="a3"/>
                  <w:lang w:val="en-US"/>
                </w:rPr>
                <w:t>centr</w:t>
              </w:r>
              <w:r w:rsidRPr="0035279A">
                <w:rPr>
                  <w:rStyle w:val="a3"/>
                </w:rPr>
                <w:t>@</w:t>
              </w:r>
              <w:r w:rsidRPr="0035279A">
                <w:rPr>
                  <w:rStyle w:val="a3"/>
                  <w:lang w:val="en-US"/>
                </w:rPr>
                <w:t>vykonkom</w:t>
              </w:r>
              <w:r w:rsidRPr="0035279A">
                <w:rPr>
                  <w:rStyle w:val="a3"/>
                </w:rPr>
                <w:t>-</w:t>
              </w:r>
              <w:r w:rsidRPr="0035279A">
                <w:rPr>
                  <w:rStyle w:val="a3"/>
                  <w:lang w:val="en-US"/>
                </w:rPr>
                <w:t>tsmkr</w:t>
              </w:r>
              <w:r w:rsidRPr="0035279A">
                <w:rPr>
                  <w:rStyle w:val="a3"/>
                </w:rPr>
                <w:t>.</w:t>
              </w:r>
              <w:r w:rsidRPr="0035279A">
                <w:rPr>
                  <w:rStyle w:val="a3"/>
                  <w:lang w:val="en-US"/>
                </w:rPr>
                <w:t>gov</w:t>
              </w:r>
              <w:r w:rsidRPr="0035279A">
                <w:rPr>
                  <w:rStyle w:val="a3"/>
                </w:rPr>
                <w:t>.</w:t>
              </w:r>
              <w:proofErr w:type="spellStart"/>
              <w:r w:rsidRPr="0035279A">
                <w:rPr>
                  <w:rStyle w:val="a3"/>
                  <w:lang w:val="en-US"/>
                </w:rPr>
                <w:t>ua</w:t>
              </w:r>
              <w:proofErr w:type="spellEnd"/>
            </w:hyperlink>
            <w:r>
              <w:rPr>
                <w:rStyle w:val="a3"/>
              </w:rPr>
              <w:t>;</w:t>
            </w:r>
          </w:p>
          <w:p w:rsidR="00E544A7" w:rsidRDefault="00E544A7" w:rsidP="00946FC1">
            <w:pPr>
              <w:tabs>
                <w:tab w:val="center" w:pos="2590"/>
              </w:tabs>
              <w:rPr>
                <w:color w:val="0000FF"/>
              </w:rPr>
            </w:pPr>
            <w:proofErr w:type="spellStart"/>
            <w:r>
              <w:rPr>
                <w:rStyle w:val="a3"/>
                <w:lang w:val="en-US"/>
              </w:rPr>
              <w:t>vykonkom</w:t>
            </w:r>
            <w:proofErr w:type="spellEnd"/>
            <w:r w:rsidRPr="00A77DF2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gmail</w:t>
            </w:r>
            <w:proofErr w:type="spellEnd"/>
            <w:r w:rsidRPr="00A77DF2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;</w:t>
            </w:r>
            <w:r w:rsidRPr="00541607">
              <w:rPr>
                <w:color w:val="0000FF"/>
              </w:rPr>
              <w:t xml:space="preserve"> </w:t>
            </w:r>
          </w:p>
          <w:p w:rsidR="00E544A7" w:rsidRDefault="00E544A7" w:rsidP="00946FC1">
            <w:pPr>
              <w:jc w:val="both"/>
            </w:pPr>
            <w:hyperlink r:id="rId6" w:history="1">
              <w:r w:rsidRPr="00541607">
                <w:rPr>
                  <w:rStyle w:val="a3"/>
                </w:rPr>
                <w:t>http://v</w:t>
              </w:r>
              <w:proofErr w:type="spellStart"/>
              <w:r w:rsidRPr="00541607">
                <w:rPr>
                  <w:rStyle w:val="a3"/>
                  <w:lang w:val="en-US"/>
                </w:rPr>
                <w:t>ykonkom</w:t>
              </w:r>
              <w:proofErr w:type="spellEnd"/>
              <w:r w:rsidRPr="00541607">
                <w:rPr>
                  <w:rStyle w:val="a3"/>
                </w:rPr>
                <w:t>-</w:t>
              </w:r>
              <w:proofErr w:type="spellStart"/>
              <w:r w:rsidRPr="00541607">
                <w:rPr>
                  <w:rStyle w:val="a3"/>
                  <w:lang w:val="en-US"/>
                </w:rPr>
                <w:t>tsmkr</w:t>
              </w:r>
              <w:proofErr w:type="spellEnd"/>
              <w:r w:rsidRPr="00541607">
                <w:rPr>
                  <w:rStyle w:val="a3"/>
                </w:rPr>
                <w:t>.</w:t>
              </w:r>
              <w:proofErr w:type="spellStart"/>
              <w:r w:rsidRPr="00541607">
                <w:rPr>
                  <w:rStyle w:val="a3"/>
                  <w:lang w:val="en-US"/>
                </w:rPr>
                <w:t>gov</w:t>
              </w:r>
              <w:proofErr w:type="spellEnd"/>
              <w:r w:rsidRPr="00541607">
                <w:rPr>
                  <w:rStyle w:val="a3"/>
                </w:rPr>
                <w:t>.</w:t>
              </w:r>
              <w:proofErr w:type="spellStart"/>
              <w:r w:rsidRPr="00541607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</w:tc>
      </w:tr>
      <w:tr w:rsidR="00E544A7" w:rsidRPr="00AD3639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Нормативні акти, якими регламентується надання послуги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  <w:rPr>
                <w:color w:val="000000"/>
              </w:rPr>
            </w:pPr>
            <w:r w:rsidRPr="00541607">
              <w:rPr>
                <w:color w:val="000000"/>
              </w:rPr>
              <w:t>Цивільний кодекс України, Закон України «Про державну реєстрацію речових прав на нерухоме майно та їх обтяжень»</w:t>
            </w:r>
            <w:r>
              <w:rPr>
                <w:color w:val="000000"/>
              </w:rPr>
              <w:t>;</w:t>
            </w:r>
          </w:p>
          <w:p w:rsidR="00E544A7" w:rsidRPr="00AD3639" w:rsidRDefault="00E544A7" w:rsidP="00946FC1">
            <w:pPr>
              <w:jc w:val="both"/>
            </w:pPr>
            <w:r w:rsidRPr="00B32BC6">
              <w:t>Рішення міської ради від 31.03.2016 №381"Про обсяг і межі повноважень районних у місті рад та їх виконавчих органів</w:t>
            </w:r>
            <w:r w:rsidRPr="00E64724">
              <w:t>", зі змінами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Pr="00CC59DB" w:rsidRDefault="00E544A7" w:rsidP="00946FC1">
            <w:pPr>
              <w:ind w:right="-108"/>
            </w:pPr>
            <w:r w:rsidRPr="00CC59DB">
              <w:t>Вичерпний перелік документів, необхідних для отримання послуги, та вимоги до них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Pr="00CC59DB" w:rsidRDefault="00E544A7" w:rsidP="00946FC1">
            <w:pPr>
              <w:snapToGrid w:val="0"/>
            </w:pPr>
            <w:r w:rsidRPr="00CC59DB">
              <w:t>Для суб'єкта господарювання:</w:t>
            </w:r>
          </w:p>
          <w:p w:rsidR="00E544A7" w:rsidRPr="00CC59DB" w:rsidRDefault="00E544A7" w:rsidP="00946FC1">
            <w:r w:rsidRPr="00CC59DB">
              <w:t xml:space="preserve">- заява </w:t>
            </w:r>
            <w:r w:rsidRPr="000C5148">
              <w:t>керівника</w:t>
            </w:r>
            <w:r w:rsidRPr="00CC59DB">
              <w:t xml:space="preserve"> ( у разі звернення не заявника - копія доручення); </w:t>
            </w:r>
          </w:p>
          <w:p w:rsidR="00E544A7" w:rsidRPr="00CC59DB" w:rsidRDefault="00E544A7" w:rsidP="00946FC1">
            <w:r w:rsidRPr="00CC59DB">
              <w:t>- копія паспорта заявника;</w:t>
            </w:r>
          </w:p>
          <w:p w:rsidR="00E544A7" w:rsidRPr="00CC59DB" w:rsidRDefault="00E544A7" w:rsidP="00946FC1">
            <w:r w:rsidRPr="00CC59DB">
              <w:t>- копія свідоцтва про державну реєстрацію;</w:t>
            </w:r>
          </w:p>
          <w:p w:rsidR="00E544A7" w:rsidRPr="00CC59DB" w:rsidRDefault="00E544A7" w:rsidP="00946FC1">
            <w:r w:rsidRPr="00CC59DB">
              <w:t>- фото об'єкта (</w:t>
            </w:r>
            <w:r w:rsidRPr="00706594">
              <w:rPr>
                <w:sz w:val="20"/>
                <w:szCs w:val="20"/>
              </w:rPr>
              <w:t>в паперовому та електронному вигляді</w:t>
            </w:r>
            <w:r w:rsidRPr="00CC59DB">
              <w:t>).</w:t>
            </w:r>
          </w:p>
          <w:p w:rsidR="00E544A7" w:rsidRPr="00CC59DB" w:rsidRDefault="00E544A7" w:rsidP="00946FC1">
            <w:pPr>
              <w:snapToGrid w:val="0"/>
            </w:pPr>
            <w:r w:rsidRPr="00CC59DB">
              <w:t>Для фізичної особи:</w:t>
            </w:r>
          </w:p>
          <w:p w:rsidR="00E544A7" w:rsidRPr="00CC59DB" w:rsidRDefault="00E544A7" w:rsidP="00946FC1">
            <w:pPr>
              <w:snapToGrid w:val="0"/>
            </w:pPr>
            <w:r w:rsidRPr="00CC59DB">
              <w:t xml:space="preserve">- заява; </w:t>
            </w:r>
          </w:p>
          <w:p w:rsidR="00E544A7" w:rsidRPr="00CC59DB" w:rsidRDefault="00E544A7" w:rsidP="00946FC1">
            <w:r w:rsidRPr="00CC59DB">
              <w:t xml:space="preserve">- копія </w:t>
            </w:r>
            <w:r>
              <w:t>документа, що підтверджує особу</w:t>
            </w:r>
            <w:r w:rsidRPr="00CC59DB">
              <w:t>;</w:t>
            </w:r>
          </w:p>
          <w:p w:rsidR="00E544A7" w:rsidRDefault="00E544A7" w:rsidP="00946FC1">
            <w:r w:rsidRPr="00CC59DB">
              <w:t>- фото об'єкта (</w:t>
            </w:r>
            <w:r w:rsidRPr="00706594">
              <w:rPr>
                <w:sz w:val="20"/>
                <w:szCs w:val="20"/>
              </w:rPr>
              <w:t>в паперовому та електронному вигляді</w:t>
            </w:r>
            <w:r w:rsidRPr="00CC59DB">
              <w:t xml:space="preserve">) 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Порядок і спосіб подання документів, необхідних для отримання послуги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>
              <w:t xml:space="preserve">Подання заяви та пакета документів безпосередньо головному спеціалісту Центру надання послуг виконкому районної у місті ради; поштовим відправленням з описом вкладення або у випадках, передбачених законом, за допомогою засобів телекомунікаційного зв’язку 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Платність надання послуги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>
              <w:t>Безоплатно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Строк надання послуги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>
              <w:t xml:space="preserve">До 15 календарних днів 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Перелік підстав для відмови в наданні послуги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>
              <w:t>Подання документів у неповному обсязі; виявлення в поданих документах недостовірних даних; невідповідність документів, поданих заявником, вимогам законодавства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10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 xml:space="preserve">Результат надання послуг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both"/>
            </w:pPr>
            <w:r w:rsidRPr="006D20C4">
              <w:t>Договір зберігання з актом прийому-передачі ма</w:t>
            </w:r>
            <w:r w:rsidRPr="006D20C4">
              <w:t>й</w:t>
            </w:r>
            <w:r w:rsidRPr="006D20C4">
              <w:t>на або лист-відмова</w:t>
            </w:r>
          </w:p>
        </w:tc>
      </w:tr>
      <w:tr w:rsidR="00E544A7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pPr>
              <w:jc w:val="center"/>
            </w:pPr>
            <w:r>
              <w:t>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A7" w:rsidRDefault="00E544A7" w:rsidP="00946FC1">
            <w:r>
              <w:t>Способи отримання відповіді (результату)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A7" w:rsidRPr="00CA2ACD" w:rsidRDefault="00E544A7" w:rsidP="00946FC1">
            <w:pPr>
              <w:jc w:val="both"/>
              <w:rPr>
                <w:color w:val="FF0000"/>
              </w:rPr>
            </w:pPr>
            <w:r w:rsidRPr="00AF3FD2">
              <w:rPr>
                <w:lang w:eastAsia="ru-RU"/>
              </w:rPr>
              <w:t>Особисто</w:t>
            </w:r>
            <w:r>
              <w:rPr>
                <w:lang w:eastAsia="ru-RU"/>
              </w:rPr>
              <w:t xml:space="preserve"> або </w:t>
            </w:r>
            <w:r w:rsidRPr="00AF3FD2">
              <w:rPr>
                <w:lang w:eastAsia="ru-RU"/>
              </w:rPr>
              <w:t xml:space="preserve"> через законного представника, </w:t>
            </w:r>
            <w:r w:rsidRPr="00B51802">
              <w:rPr>
                <w:lang w:eastAsia="ru-RU"/>
              </w:rPr>
              <w:t>засобами поштового або телекомунікаційного зв’язку у випадках, передбачених законом</w:t>
            </w:r>
          </w:p>
        </w:tc>
      </w:tr>
    </w:tbl>
    <w:p w:rsidR="007E5AB7" w:rsidRPr="00E544A7" w:rsidRDefault="007E5AB7" w:rsidP="00E544A7">
      <w:bookmarkStart w:id="0" w:name="_GoBack"/>
      <w:bookmarkEnd w:id="0"/>
    </w:p>
    <w:sectPr w:rsidR="007E5AB7" w:rsidRPr="00E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5"/>
    <w:rsid w:val="00192670"/>
    <w:rsid w:val="00793D5B"/>
    <w:rsid w:val="007E5AB7"/>
    <w:rsid w:val="00CC03E5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2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2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*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2020-05-20T06:50:00Z</dcterms:created>
  <dcterms:modified xsi:type="dcterms:W3CDTF">2020-06-22T08:02:00Z</dcterms:modified>
</cp:coreProperties>
</file>