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B5" w:rsidRDefault="00E94EB5" w:rsidP="00E94EB5">
      <w:pPr>
        <w:jc w:val="center"/>
        <w:rPr>
          <w:b/>
        </w:rPr>
      </w:pPr>
      <w:r w:rsidRPr="00F56FFF">
        <w:rPr>
          <w:b/>
        </w:rPr>
        <w:t>ТЕХНОЛОГІЧНА КАРТКА №</w:t>
      </w:r>
      <w:r>
        <w:rPr>
          <w:b/>
        </w:rPr>
        <w:t>16</w:t>
      </w:r>
    </w:p>
    <w:tbl>
      <w:tblPr>
        <w:tblW w:w="10440" w:type="dxa"/>
        <w:tblInd w:w="-612" w:type="dxa"/>
        <w:tblLook w:val="04A0" w:firstRow="1" w:lastRow="0" w:firstColumn="1" w:lastColumn="0" w:noHBand="0" w:noVBand="1"/>
      </w:tblPr>
      <w:tblGrid>
        <w:gridCol w:w="11"/>
        <w:gridCol w:w="529"/>
        <w:gridCol w:w="2590"/>
        <w:gridCol w:w="830"/>
        <w:gridCol w:w="2572"/>
        <w:gridCol w:w="2268"/>
        <w:gridCol w:w="1383"/>
        <w:gridCol w:w="257"/>
      </w:tblGrid>
      <w:tr w:rsidR="00E94EB5" w:rsidRPr="00F56FFF" w:rsidTr="00946FC1">
        <w:trPr>
          <w:gridBefore w:val="1"/>
          <w:gridAfter w:val="1"/>
          <w:wBefore w:w="11" w:type="dxa"/>
          <w:wAfter w:w="257" w:type="dxa"/>
        </w:trPr>
        <w:tc>
          <w:tcPr>
            <w:tcW w:w="3119" w:type="dxa"/>
            <w:gridSpan w:val="2"/>
            <w:shd w:val="clear" w:color="auto" w:fill="auto"/>
          </w:tcPr>
          <w:p w:rsidR="00E94EB5" w:rsidRDefault="00E94EB5" w:rsidP="00946FC1">
            <w:pPr>
              <w:jc w:val="center"/>
            </w:pPr>
          </w:p>
          <w:p w:rsidR="00E94EB5" w:rsidRPr="00F56FFF" w:rsidRDefault="00E94EB5" w:rsidP="00946FC1">
            <w:pPr>
              <w:jc w:val="center"/>
              <w:rPr>
                <w:lang w:val="en-US"/>
              </w:rPr>
            </w:pPr>
            <w:proofErr w:type="spellStart"/>
            <w:r w:rsidRPr="00F56FFF">
              <w:rPr>
                <w:lang w:val="en-US"/>
              </w:rPr>
              <w:t>Назва</w:t>
            </w:r>
            <w:proofErr w:type="spellEnd"/>
            <w:r w:rsidRPr="00F56FFF">
              <w:rPr>
                <w:lang w:val="en-US"/>
              </w:rPr>
              <w:t xml:space="preserve"> </w:t>
            </w:r>
            <w:proofErr w:type="spellStart"/>
            <w:r w:rsidRPr="00F56FFF">
              <w:rPr>
                <w:lang w:val="en-US"/>
              </w:rPr>
              <w:t>послуги</w:t>
            </w:r>
            <w:proofErr w:type="spellEnd"/>
            <w:r w:rsidRPr="00F56FFF">
              <w:rPr>
                <w:lang w:val="en-US"/>
              </w:rPr>
              <w:t>:</w:t>
            </w:r>
          </w:p>
        </w:tc>
        <w:tc>
          <w:tcPr>
            <w:tcW w:w="7053" w:type="dxa"/>
            <w:gridSpan w:val="4"/>
            <w:shd w:val="clear" w:color="auto" w:fill="auto"/>
          </w:tcPr>
          <w:p w:rsidR="00E94EB5" w:rsidRPr="00894061" w:rsidRDefault="00E94EB5" w:rsidP="00946FC1">
            <w:pPr>
              <w:jc w:val="center"/>
              <w:rPr>
                <w:b/>
                <w:i/>
                <w:lang w:val="ru-RU"/>
              </w:rPr>
            </w:pPr>
            <w:r w:rsidRPr="00894061">
              <w:rPr>
                <w:b/>
                <w:i/>
              </w:rPr>
              <w:t>Підготовка та  затвердження висновку служби у справах дітей про підтвердження місця проживання дитини для її тимчасового виїзду за межі України</w:t>
            </w:r>
          </w:p>
        </w:tc>
      </w:tr>
      <w:tr w:rsidR="00E94EB5" w:rsidRPr="00F56FFF" w:rsidTr="00946FC1">
        <w:trPr>
          <w:gridBefore w:val="1"/>
          <w:gridAfter w:val="1"/>
          <w:wBefore w:w="11" w:type="dxa"/>
          <w:wAfter w:w="257" w:type="dxa"/>
        </w:trPr>
        <w:tc>
          <w:tcPr>
            <w:tcW w:w="3119" w:type="dxa"/>
            <w:gridSpan w:val="2"/>
            <w:shd w:val="clear" w:color="auto" w:fill="auto"/>
          </w:tcPr>
          <w:p w:rsidR="00E94EB5" w:rsidRPr="00F56FFF" w:rsidRDefault="00E94EB5" w:rsidP="00946FC1">
            <w:pPr>
              <w:jc w:val="center"/>
              <w:rPr>
                <w:lang w:val="ru-RU"/>
              </w:rPr>
            </w:pPr>
          </w:p>
          <w:p w:rsidR="00E94EB5" w:rsidRPr="00F56FFF" w:rsidRDefault="00E94EB5" w:rsidP="00946FC1">
            <w:pPr>
              <w:jc w:val="center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Загальна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кількість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днів</w:t>
            </w:r>
            <w:proofErr w:type="spellEnd"/>
          </w:p>
          <w:p w:rsidR="00E94EB5" w:rsidRPr="00F56FFF" w:rsidRDefault="00E94EB5" w:rsidP="00946FC1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 w:rsidRPr="00F56FFF">
              <w:rPr>
                <w:lang w:val="ru-RU"/>
              </w:rPr>
              <w:t>надання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послуги</w:t>
            </w:r>
            <w:proofErr w:type="spellEnd"/>
            <w:r w:rsidRPr="00F56FFF">
              <w:rPr>
                <w:lang w:val="ru-RU"/>
              </w:rPr>
              <w:t>:</w:t>
            </w:r>
          </w:p>
        </w:tc>
        <w:tc>
          <w:tcPr>
            <w:tcW w:w="7053" w:type="dxa"/>
            <w:gridSpan w:val="4"/>
            <w:shd w:val="clear" w:color="auto" w:fill="auto"/>
          </w:tcPr>
          <w:p w:rsidR="00E94EB5" w:rsidRDefault="00E94EB5" w:rsidP="00946FC1">
            <w:pPr>
              <w:jc w:val="center"/>
              <w:rPr>
                <w:lang w:val="ru-RU"/>
              </w:rPr>
            </w:pPr>
          </w:p>
          <w:p w:rsidR="00E94EB5" w:rsidRPr="00F36153" w:rsidRDefault="00E94EB5" w:rsidP="00946FC1">
            <w:pPr>
              <w:rPr>
                <w:lang w:val="ru-RU"/>
              </w:rPr>
            </w:pPr>
            <w:r>
              <w:rPr>
                <w:lang w:val="ru-RU"/>
              </w:rPr>
              <w:t>До 18</w:t>
            </w:r>
            <w:r w:rsidRPr="00F36153">
              <w:rPr>
                <w:lang w:val="ru-RU"/>
              </w:rPr>
              <w:t xml:space="preserve"> </w:t>
            </w:r>
            <w:proofErr w:type="spellStart"/>
            <w:r w:rsidRPr="00F36153">
              <w:rPr>
                <w:lang w:val="ru-RU"/>
              </w:rPr>
              <w:t>робочих</w:t>
            </w:r>
            <w:proofErr w:type="spellEnd"/>
            <w:r w:rsidRPr="00F36153">
              <w:rPr>
                <w:lang w:val="ru-RU"/>
              </w:rPr>
              <w:t xml:space="preserve"> </w:t>
            </w:r>
            <w:proofErr w:type="spellStart"/>
            <w:r w:rsidRPr="00F36153">
              <w:rPr>
                <w:lang w:val="ru-RU"/>
              </w:rPr>
              <w:t>днів</w:t>
            </w:r>
            <w:proofErr w:type="spellEnd"/>
          </w:p>
        </w:tc>
      </w:tr>
      <w:tr w:rsidR="00E94EB5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6009FC" w:rsidRDefault="00E94EB5" w:rsidP="00946FC1">
            <w:pPr>
              <w:jc w:val="center"/>
              <w:rPr>
                <w:b/>
                <w:i/>
              </w:rPr>
            </w:pPr>
            <w:r w:rsidRPr="006009FC">
              <w:rPr>
                <w:b/>
                <w:i/>
                <w:sz w:val="22"/>
                <w:szCs w:val="22"/>
              </w:rPr>
              <w:t>№ з/п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6009FC" w:rsidRDefault="00E94EB5" w:rsidP="00946FC1">
            <w:pPr>
              <w:jc w:val="center"/>
              <w:rPr>
                <w:b/>
                <w:i/>
                <w:color w:val="000000"/>
              </w:rPr>
            </w:pPr>
            <w:r w:rsidRPr="006009FC">
              <w:rPr>
                <w:b/>
                <w:i/>
                <w:color w:val="000000"/>
                <w:sz w:val="22"/>
                <w:szCs w:val="22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6009FC" w:rsidRDefault="00E94EB5" w:rsidP="00946FC1">
            <w:pPr>
              <w:jc w:val="center"/>
              <w:rPr>
                <w:b/>
                <w:i/>
              </w:rPr>
            </w:pPr>
            <w:r w:rsidRPr="006009FC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6009FC" w:rsidRDefault="00E94EB5" w:rsidP="00946FC1">
            <w:pPr>
              <w:spacing w:after="120"/>
              <w:jc w:val="center"/>
              <w:rPr>
                <w:b/>
                <w:i/>
              </w:rPr>
            </w:pPr>
            <w:r w:rsidRPr="006009FC">
              <w:rPr>
                <w:b/>
                <w:i/>
                <w:sz w:val="22"/>
                <w:szCs w:val="22"/>
              </w:rPr>
              <w:t>Структурний підрозділ, відповідальний за етапи (дію, рішення)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6009FC" w:rsidRDefault="00E94EB5" w:rsidP="00946FC1">
            <w:pPr>
              <w:jc w:val="center"/>
              <w:rPr>
                <w:b/>
                <w:i/>
              </w:rPr>
            </w:pPr>
            <w:r w:rsidRPr="006009FC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E94EB5" w:rsidRPr="006009FC" w:rsidRDefault="00E94EB5" w:rsidP="00946FC1">
            <w:pPr>
              <w:jc w:val="center"/>
              <w:rPr>
                <w:b/>
                <w:i/>
              </w:rPr>
            </w:pPr>
            <w:r w:rsidRPr="006009FC">
              <w:rPr>
                <w:b/>
                <w:i/>
                <w:sz w:val="22"/>
                <w:szCs w:val="22"/>
              </w:rPr>
              <w:t>(дії, рішення)</w:t>
            </w:r>
          </w:p>
        </w:tc>
      </w:tr>
      <w:tr w:rsidR="00E94EB5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5</w:t>
            </w:r>
          </w:p>
        </w:tc>
      </w:tr>
      <w:tr w:rsidR="00E94EB5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rPr>
                <w:lang w:val="en-US"/>
              </w:rPr>
              <w:t>1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F3FAF" w:rsidRDefault="00E94EB5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F3FAF" w:rsidRDefault="00E94EB5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F3FAF" w:rsidRDefault="00E94EB5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F3FAF" w:rsidRDefault="00E94EB5" w:rsidP="00946FC1">
            <w:pPr>
              <w:snapToGrid w:val="0"/>
              <w:jc w:val="center"/>
            </w:pPr>
            <w:r w:rsidRPr="00FF3FAF">
              <w:t>У день звернення</w:t>
            </w:r>
          </w:p>
        </w:tc>
      </w:tr>
      <w:tr w:rsidR="00E94EB5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rPr>
                <w:lang w:val="en-US"/>
              </w:rPr>
              <w:t>2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F3FAF" w:rsidRDefault="00E94EB5" w:rsidP="00946FC1">
            <w:pPr>
              <w:snapToGrid w:val="0"/>
            </w:pPr>
            <w:r w:rsidRPr="00FF3FAF">
              <w:t xml:space="preserve">Передача заяви та документів на розгляд до </w:t>
            </w:r>
            <w:r>
              <w:t xml:space="preserve">служби у справах дітей </w:t>
            </w:r>
            <w:r w:rsidRPr="00FF3FAF">
              <w:t xml:space="preserve"> виконкому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F3FAF" w:rsidRDefault="00E94EB5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F3FAF" w:rsidRDefault="00E94EB5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F3FAF" w:rsidRDefault="00E94EB5" w:rsidP="00946FC1">
            <w:pPr>
              <w:snapToGrid w:val="0"/>
              <w:jc w:val="center"/>
            </w:pPr>
            <w:r w:rsidRPr="00FF3FAF">
              <w:t>У день реєстрації заяви</w:t>
            </w:r>
          </w:p>
        </w:tc>
      </w:tr>
      <w:tr w:rsidR="00E94EB5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rPr>
                <w:lang w:val="en-US"/>
              </w:rPr>
              <w:t>3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F3FAF" w:rsidRDefault="00E94EB5" w:rsidP="00946FC1">
            <w:r w:rsidRPr="00FF3FAF">
              <w:t>Розгляд заяви та  документів</w:t>
            </w:r>
            <w:r>
              <w:t xml:space="preserve">, визначення  виконавця </w:t>
            </w:r>
            <w:r w:rsidRPr="00FF3FAF"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F3FAF" w:rsidRDefault="00E94EB5" w:rsidP="00946FC1">
            <w:r>
              <w:t>Начальник служби у справах дітей</w:t>
            </w:r>
            <w:r w:rsidRPr="00FF3FAF">
              <w:t xml:space="preserve">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F3FAF" w:rsidRDefault="00E94EB5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F3FAF" w:rsidRDefault="00E94EB5" w:rsidP="00946FC1">
            <w:pPr>
              <w:jc w:val="center"/>
            </w:pPr>
            <w:r w:rsidRPr="00FF3FAF">
              <w:t>У день отримання документів</w:t>
            </w:r>
          </w:p>
        </w:tc>
      </w:tr>
      <w:tr w:rsidR="00E94EB5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rPr>
                <w:lang w:val="en-US"/>
              </w:rPr>
              <w:t>4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t>Опрацювання пакета документів: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/>
        </w:tc>
      </w:tr>
      <w:tr w:rsidR="00E94EB5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316B84" w:rsidRDefault="00E94EB5" w:rsidP="00946FC1">
            <w:r>
              <w:t>4.1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pPr>
              <w:spacing w:after="120"/>
            </w:pPr>
            <w:r w:rsidRPr="00F56FFF">
              <w:t>- з`ясування наявності (відсутності)  обставин, що можуть бути підставою для відмови у наданні висновку про підтвердження місця проживання</w:t>
            </w:r>
            <w:r>
              <w:t xml:space="preserve"> дитини </w:t>
            </w:r>
            <w:r w:rsidRPr="00F56FFF">
              <w:t xml:space="preserve"> для її тимчасового виїзду за межі України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t>Служба у справах дітей виконкому районної у місті ради</w:t>
            </w:r>
          </w:p>
          <w:p w:rsidR="00E94EB5" w:rsidRPr="00F56FFF" w:rsidRDefault="00E94EB5" w:rsidP="00946FC1"/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pPr>
              <w:jc w:val="center"/>
            </w:pPr>
          </w:p>
          <w:p w:rsidR="00E94EB5" w:rsidRPr="00F56FFF" w:rsidRDefault="00E94EB5" w:rsidP="00946FC1">
            <w:pPr>
              <w:jc w:val="center"/>
            </w:pPr>
          </w:p>
          <w:p w:rsidR="00E94EB5" w:rsidRPr="00F56FFF" w:rsidRDefault="00E94EB5" w:rsidP="00946FC1">
            <w:pPr>
              <w:jc w:val="center"/>
            </w:pPr>
          </w:p>
          <w:p w:rsidR="00E94EB5" w:rsidRDefault="00E94EB5" w:rsidP="00946FC1">
            <w:pPr>
              <w:jc w:val="center"/>
            </w:pPr>
          </w:p>
          <w:p w:rsidR="00E94EB5" w:rsidRDefault="00E94EB5" w:rsidP="00946FC1">
            <w:pPr>
              <w:jc w:val="center"/>
            </w:pPr>
          </w:p>
          <w:p w:rsidR="00E94EB5" w:rsidRDefault="00E94EB5" w:rsidP="00946FC1">
            <w:pPr>
              <w:jc w:val="center"/>
            </w:pPr>
          </w:p>
          <w:p w:rsidR="00E94EB5" w:rsidRDefault="00E94EB5" w:rsidP="00946FC1">
            <w:pPr>
              <w:jc w:val="center"/>
            </w:pPr>
          </w:p>
          <w:p w:rsidR="00E94EB5" w:rsidRDefault="00E94EB5" w:rsidP="00946FC1">
            <w:pPr>
              <w:jc w:val="center"/>
            </w:pPr>
          </w:p>
          <w:p w:rsidR="00E94EB5" w:rsidRPr="00F56FFF" w:rsidRDefault="00E94EB5" w:rsidP="00946FC1">
            <w:pPr>
              <w:jc w:val="center"/>
            </w:pPr>
            <w:r>
              <w:t>4</w:t>
            </w:r>
            <w:r w:rsidRPr="00F56FFF">
              <w:t xml:space="preserve"> робочих дні</w:t>
            </w:r>
          </w:p>
          <w:p w:rsidR="00E94EB5" w:rsidRDefault="00E94EB5" w:rsidP="00946FC1">
            <w:pPr>
              <w:spacing w:line="276" w:lineRule="auto"/>
              <w:jc w:val="center"/>
            </w:pPr>
          </w:p>
          <w:p w:rsidR="00E94EB5" w:rsidRPr="00F56FFF" w:rsidRDefault="00E94EB5" w:rsidP="00946FC1">
            <w:pPr>
              <w:jc w:val="center"/>
            </w:pPr>
          </w:p>
        </w:tc>
      </w:tr>
      <w:tr w:rsidR="00E94EB5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>
              <w:t>4.2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Default="00E94EB5" w:rsidP="00946FC1">
            <w:r>
              <w:t xml:space="preserve">- підготовка висновку служби  у справах дітей </w:t>
            </w:r>
            <w:r>
              <w:rPr>
                <w:color w:val="000000"/>
                <w:shd w:val="clear" w:color="auto" w:fill="FFFFFF"/>
              </w:rPr>
              <w:t>про підтвердження місця проживання дитини для її тимчасового виїзду за межі України</w:t>
            </w:r>
            <w:r>
              <w:t xml:space="preserve"> для розгляду на засіданні комісії з питань захисту прав дитини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Default="00E94EB5" w:rsidP="00946FC1">
            <w:pPr>
              <w:spacing w:line="276" w:lineRule="auto"/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t xml:space="preserve"> спеціалі</w:t>
            </w:r>
            <w:proofErr w:type="gramStart"/>
            <w:r>
              <w:t>ст</w:t>
            </w:r>
            <w:proofErr w:type="gramEnd"/>
            <w:r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Default="00E94EB5" w:rsidP="00946FC1">
            <w:pPr>
              <w:spacing w:line="276" w:lineRule="auto"/>
            </w:pPr>
            <w:r>
              <w:t>Служба у справах дітей виконкому районної у місті ради</w:t>
            </w: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EB5" w:rsidRDefault="00E94EB5" w:rsidP="00946FC1">
            <w:pPr>
              <w:spacing w:line="276" w:lineRule="auto"/>
              <w:jc w:val="center"/>
            </w:pPr>
          </w:p>
        </w:tc>
      </w:tr>
      <w:tr w:rsidR="00E94EB5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>
              <w:t>4.3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t>- розгляд питання на засіданні комісії з питань захисту прав дитини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t>Комісія з питань захисту прав дитини</w:t>
            </w:r>
          </w:p>
          <w:p w:rsidR="00E94EB5" w:rsidRPr="00F56FFF" w:rsidRDefault="00E94EB5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EB5" w:rsidRPr="00F56FFF" w:rsidRDefault="00E94EB5" w:rsidP="00946FC1">
            <w:pPr>
              <w:jc w:val="center"/>
            </w:pPr>
          </w:p>
        </w:tc>
      </w:tr>
      <w:tr w:rsidR="00E94EB5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>
              <w:t>5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>
              <w:t>П</w:t>
            </w:r>
            <w:r w:rsidRPr="00F56FFF">
              <w:t>ідготовка та погодження проекту рішення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Default="00E94EB5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  <w:p w:rsidR="00E94EB5" w:rsidRPr="00F56FFF" w:rsidRDefault="00E94EB5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pPr>
              <w:jc w:val="center"/>
            </w:pPr>
            <w:r>
              <w:t>1 робочий день</w:t>
            </w:r>
          </w:p>
        </w:tc>
      </w:tr>
      <w:tr w:rsidR="00E94EB5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DF37D0" w:rsidRDefault="00E94EB5" w:rsidP="00946FC1">
            <w:r>
              <w:t>6.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t xml:space="preserve">Прийняття рішення виконкому </w:t>
            </w:r>
            <w:r w:rsidRPr="00F56FFF">
              <w:lastRenderedPageBreak/>
              <w:t xml:space="preserve">районної у місті ради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lastRenderedPageBreak/>
              <w:t xml:space="preserve">Виконком районної </w:t>
            </w:r>
          </w:p>
          <w:p w:rsidR="00E94EB5" w:rsidRPr="00F56FFF" w:rsidRDefault="00E94EB5" w:rsidP="00946FC1">
            <w:r w:rsidRPr="00F56FFF">
              <w:lastRenderedPageBreak/>
              <w:t xml:space="preserve">у місті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lastRenderedPageBreak/>
              <w:t xml:space="preserve">Загальний відділ </w:t>
            </w:r>
            <w:r w:rsidRPr="00F56FFF">
              <w:lastRenderedPageBreak/>
              <w:t>виконкому районної у місті ради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pPr>
              <w:jc w:val="center"/>
            </w:pPr>
            <w:r>
              <w:lastRenderedPageBreak/>
              <w:t xml:space="preserve">1 робочий </w:t>
            </w:r>
            <w:r>
              <w:lastRenderedPageBreak/>
              <w:t>день</w:t>
            </w:r>
          </w:p>
        </w:tc>
      </w:tr>
      <w:tr w:rsidR="00E94EB5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7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Default="00E94EB5" w:rsidP="00946FC1">
            <w:r>
              <w:lastRenderedPageBreak/>
              <w:t>7.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Default="00E94EB5" w:rsidP="00946FC1">
            <w:r>
              <w:t>Виготовлення та направлення засобами поштового зв’язку копії рішення тому з</w:t>
            </w:r>
            <w:r>
              <w:rPr>
                <w:color w:val="000000"/>
                <w:shd w:val="clear" w:color="auto" w:fill="FFFFFF"/>
              </w:rPr>
              <w:t> батьків, хто проживає окремо від дитини</w:t>
            </w:r>
            <w: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Default="00E94EB5" w:rsidP="00946FC1"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t xml:space="preserve"> спеціалі</w:t>
            </w:r>
            <w:proofErr w:type="gramStart"/>
            <w:r>
              <w:t>ст</w:t>
            </w:r>
            <w:proofErr w:type="gramEnd"/>
            <w:r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Default="00E94EB5" w:rsidP="00946FC1">
            <w:r>
              <w:t>Служба у справах дітей виконкому районної у місті ради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Default="00E94EB5" w:rsidP="00946FC1">
            <w:pPr>
              <w:jc w:val="center"/>
            </w:pPr>
            <w:r>
              <w:t>У день прийняття рішення</w:t>
            </w:r>
          </w:p>
        </w:tc>
      </w:tr>
      <w:tr w:rsidR="00E94EB5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pPr>
              <w:rPr>
                <w:lang w:val="en-US"/>
              </w:rPr>
            </w:pPr>
            <w:r w:rsidRPr="00F56FFF">
              <w:t>8.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t>Виготовлення копій рішення  та їх засвідчення</w:t>
            </w:r>
            <w:r>
              <w:t xml:space="preserve"> ( після набрання законної сили рішенням)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pPr>
              <w:jc w:val="center"/>
            </w:pPr>
            <w:r>
              <w:t xml:space="preserve">Через </w:t>
            </w:r>
            <w:r w:rsidRPr="00F56FFF">
              <w:t>1</w:t>
            </w:r>
            <w:r>
              <w:t>0</w:t>
            </w:r>
            <w:r w:rsidRPr="00F56FFF">
              <w:t xml:space="preserve"> робочи</w:t>
            </w:r>
            <w:r>
              <w:t>х д</w:t>
            </w:r>
            <w:r w:rsidRPr="00F56FFF">
              <w:t>н</w:t>
            </w:r>
            <w:r>
              <w:t xml:space="preserve">ів після набрання чинності </w:t>
            </w:r>
          </w:p>
        </w:tc>
      </w:tr>
      <w:tr w:rsidR="00E94EB5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>
              <w:t>9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t>Передача</w:t>
            </w:r>
            <w:r>
              <w:t xml:space="preserve"> копії </w:t>
            </w:r>
            <w:r w:rsidRPr="00F56FFF">
              <w:t xml:space="preserve"> рішення до Центру надання послуг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Default="00E94EB5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</w:t>
            </w:r>
            <w:r>
              <w:t>загального відділу</w:t>
            </w:r>
            <w:r w:rsidRPr="00F56FFF">
              <w:t xml:space="preserve"> виконкому районної у місті ради</w:t>
            </w:r>
          </w:p>
          <w:p w:rsidR="00E94EB5" w:rsidRPr="00F56FFF" w:rsidRDefault="00E94EB5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>
              <w:t>Загальний відділ</w:t>
            </w:r>
            <w:r w:rsidRPr="00F56FFF">
              <w:t xml:space="preserve"> виконкому районної у місті ради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pPr>
              <w:jc w:val="center"/>
            </w:pPr>
            <w:r w:rsidRPr="00F56FFF">
              <w:t>У день засвідчення копії</w:t>
            </w:r>
          </w:p>
        </w:tc>
      </w:tr>
      <w:tr w:rsidR="00E94EB5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>
              <w:t>10.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t xml:space="preserve">Видача копії рішення виконкому районної у місті ради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t>Головний спеціаліст Центру надання послуг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5" w:rsidRPr="00F56FFF" w:rsidRDefault="00E94EB5" w:rsidP="00946FC1">
            <w:pPr>
              <w:jc w:val="center"/>
            </w:pPr>
            <w:r w:rsidRPr="00F56FFF">
              <w:t xml:space="preserve">1 робочий день після </w:t>
            </w:r>
            <w:r>
              <w:t>набрання чинності</w:t>
            </w:r>
          </w:p>
        </w:tc>
      </w:tr>
    </w:tbl>
    <w:p w:rsidR="00116927" w:rsidRPr="00E94EB5" w:rsidRDefault="00116927" w:rsidP="00E94EB5">
      <w:bookmarkStart w:id="0" w:name="_GoBack"/>
      <w:bookmarkEnd w:id="0"/>
    </w:p>
    <w:sectPr w:rsidR="00116927" w:rsidRPr="00E9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58"/>
    <w:rsid w:val="00116927"/>
    <w:rsid w:val="00155BBC"/>
    <w:rsid w:val="008E1A1F"/>
    <w:rsid w:val="00AB4958"/>
    <w:rsid w:val="00E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>*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2020-05-27T12:00:00Z</dcterms:created>
  <dcterms:modified xsi:type="dcterms:W3CDTF">2020-06-22T08:24:00Z</dcterms:modified>
</cp:coreProperties>
</file>