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6D8884" w14:textId="30FC2FE4" w:rsidR="000D6DC0" w:rsidRDefault="00F172A7" w:rsidP="00073AAA">
      <w:pPr>
        <w:pStyle w:val="1"/>
        <w:shd w:val="clear" w:color="auto" w:fill="FFFFFF"/>
        <w:spacing w:before="0" w:beforeAutospacing="0" w:after="0" w:afterAutospacing="0" w:line="240" w:lineRule="atLeast"/>
        <w:jc w:val="both"/>
        <w:textAlignment w:val="baseline"/>
        <w:rPr>
          <w:color w:val="1D1D1B"/>
          <w:sz w:val="20"/>
          <w:szCs w:val="20"/>
        </w:rPr>
      </w:pPr>
      <w:r>
        <w:fldChar w:fldCharType="begin"/>
      </w:r>
      <w:r>
        <w:instrText xml:space="preserve"> HYPERLINK "https://krmisto.gov.ua/ua/rc/manage/taxx/news/view/id/60393.html" </w:instrText>
      </w:r>
      <w:r>
        <w:fldChar w:fldCharType="separate"/>
      </w:r>
      <w:r w:rsidR="000D6DC0" w:rsidRPr="001A00C1">
        <w:rPr>
          <w:rStyle w:val="a3"/>
          <w:sz w:val="20"/>
          <w:szCs w:val="20"/>
        </w:rPr>
        <w:t>https://krmisto.gov.ua/ua/rc/manage/taxx/news/view/id/60393.html</w:t>
      </w:r>
      <w:r>
        <w:rPr>
          <w:rStyle w:val="a3"/>
          <w:sz w:val="20"/>
          <w:szCs w:val="20"/>
        </w:rPr>
        <w:fldChar w:fldCharType="end"/>
      </w:r>
    </w:p>
    <w:p w14:paraId="2CC133B2" w14:textId="0C4B57A2" w:rsidR="005B3C49" w:rsidRPr="00073AAA" w:rsidRDefault="005B3C49"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 xml:space="preserve">Щоб вести справи в умовах карантину, бізнесу пропонується користуватися державними послугами та інформаційними ресурсами </w:t>
      </w:r>
      <w:proofErr w:type="spellStart"/>
      <w:r w:rsidRPr="00073AAA">
        <w:rPr>
          <w:color w:val="1D1D1B"/>
          <w:sz w:val="20"/>
          <w:szCs w:val="20"/>
        </w:rPr>
        <w:t>online</w:t>
      </w:r>
      <w:proofErr w:type="spellEnd"/>
    </w:p>
    <w:p w14:paraId="2A5B748D"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доводить до відома, що Єдиний портал державних послуг Дія пропонує реєстрацію фізичної особи – підприємця (далі – ФОП) за 10 хвилин.</w:t>
      </w:r>
    </w:p>
    <w:p w14:paraId="119314CD"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 за посиланням </w:t>
      </w:r>
      <w:hyperlink r:id="rId5" w:history="1">
        <w:r w:rsidRPr="00073AAA">
          <w:rPr>
            <w:rStyle w:val="a3"/>
            <w:color w:val="2D5CA6"/>
            <w:sz w:val="20"/>
            <w:szCs w:val="20"/>
            <w:bdr w:val="none" w:sz="0" w:space="0" w:color="auto" w:frame="1"/>
          </w:rPr>
          <w:t>https://diia.gov.ua/services/reyestraciya-fop</w:t>
        </w:r>
      </w:hyperlink>
      <w:r w:rsidRPr="00073AAA">
        <w:rPr>
          <w:color w:val="000000"/>
          <w:sz w:val="20"/>
          <w:szCs w:val="20"/>
        </w:rPr>
        <w:t> здійснюється подання заяви для відкриття ФОП (протягом 10 хвилин), реєстрація ФОП – протягом 2 робочих днів, послуга надається безкоштовно.</w:t>
      </w:r>
    </w:p>
    <w:p w14:paraId="5291AC34"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b/>
          <w:bCs/>
          <w:color w:val="000000"/>
          <w:sz w:val="20"/>
          <w:szCs w:val="20"/>
          <w:bdr w:val="none" w:sz="0" w:space="0" w:color="auto" w:frame="1"/>
        </w:rPr>
        <w:t>Опис послуги:</w:t>
      </w:r>
      <w:r w:rsidRPr="00073AAA">
        <w:rPr>
          <w:color w:val="000000"/>
          <w:sz w:val="20"/>
          <w:szCs w:val="20"/>
        </w:rPr>
        <w:t> реєстрація ФОП, обрання загальної чи спрощеної системи оподаткування та подання заяви на реєстрацію платником податку на додану вартість (ПДВ).</w:t>
      </w:r>
    </w:p>
    <w:p w14:paraId="3988156B"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b/>
          <w:bCs/>
          <w:color w:val="000000"/>
          <w:sz w:val="20"/>
          <w:szCs w:val="20"/>
          <w:bdr w:val="none" w:sz="0" w:space="0" w:color="auto" w:frame="1"/>
        </w:rPr>
        <w:t>Для реєстрації необхідно:</w:t>
      </w:r>
    </w:p>
    <w:p w14:paraId="34AA6B22"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1. Електронний підпис (кваліфікований електронний підпис).</w:t>
      </w:r>
    </w:p>
    <w:p w14:paraId="08DCD936"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2. Зареєструватися чи авторизуватися (якщо вже зареєстровані) у кабінеті громадянина на </w:t>
      </w:r>
      <w:hyperlink r:id="rId6" w:tgtFrame="_blank" w:history="1">
        <w:r w:rsidRPr="00073AAA">
          <w:rPr>
            <w:rStyle w:val="a3"/>
            <w:color w:val="2D5CA6"/>
            <w:sz w:val="20"/>
            <w:szCs w:val="20"/>
            <w:bdr w:val="none" w:sz="0" w:space="0" w:color="auto" w:frame="1"/>
          </w:rPr>
          <w:t>diia.gov.ua</w:t>
        </w:r>
      </w:hyperlink>
      <w:r w:rsidRPr="00073AAA">
        <w:rPr>
          <w:color w:val="000000"/>
          <w:sz w:val="20"/>
          <w:szCs w:val="20"/>
        </w:rPr>
        <w:t> за допомогою електронного підпису.</w:t>
      </w:r>
    </w:p>
    <w:p w14:paraId="1B85A8A3"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3. Заповнити онлайн-форму на отримання послуги.</w:t>
      </w:r>
    </w:p>
    <w:p w14:paraId="71A33BA5"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4. Заповнену заяву на реєстрацію ФОП буде автоматично надіслано до реєстратора за місцем вашої реєстрації або за місцем реєстрації, що вказано в довідці переселенця.</w:t>
      </w:r>
    </w:p>
    <w:p w14:paraId="1E341F41"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5. Якщо обрано спрощену форму оподаткування, то відповідні відмітки проставляються у заяві про державну реєстрацію. Заява автоматично передається до податкового органу за місцем вашої реєстрації або за місцем реєстрації, що вказано в довідці переселенця.</w:t>
      </w:r>
    </w:p>
    <w:p w14:paraId="509FD342"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6. Якщо не обрано форму оподаткування, короткий тест, допоможе визначитися.</w:t>
      </w:r>
    </w:p>
    <w:p w14:paraId="1E78723B"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7. Зверніть увагу! Також ви можете подати заяву на реєстрацію платником податку на додану вартість (ПДВ), якщо обрали загальну систему оподаткування.</w:t>
      </w:r>
    </w:p>
    <w:p w14:paraId="0DC30074"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7" w:tgtFrame="_blank" w:history="1">
        <w:r w:rsidRPr="00073AAA">
          <w:rPr>
            <w:rStyle w:val="a3"/>
            <w:color w:val="2D5CA6"/>
            <w:sz w:val="20"/>
            <w:szCs w:val="20"/>
            <w:bdr w:val="none" w:sz="0" w:space="0" w:color="auto" w:frame="1"/>
          </w:rPr>
          <w:t>https://t.me/tax_gov_ua</w:t>
        </w:r>
      </w:hyperlink>
    </w:p>
    <w:p w14:paraId="0CF50C67"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w:instrText>
      </w:r>
      <w:r w:rsidR="00F172A7">
        <w:instrText xml:space="preserv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71C3FE2D" w14:textId="117031C1" w:rsidR="00A23343" w:rsidRPr="00073AAA" w:rsidRDefault="00A23343" w:rsidP="00073AAA">
      <w:pPr>
        <w:spacing w:after="0"/>
        <w:jc w:val="both"/>
        <w:rPr>
          <w:rFonts w:ascii="Times New Roman" w:hAnsi="Times New Roman" w:cs="Times New Roman"/>
          <w:sz w:val="20"/>
          <w:szCs w:val="20"/>
        </w:rPr>
      </w:pPr>
    </w:p>
    <w:p w14:paraId="673CB4F2" w14:textId="77777777" w:rsidR="005B3C49" w:rsidRPr="00073AAA" w:rsidRDefault="005B3C49"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Податковим кодексом України встановлені ставки акцизного податку на пальне</w:t>
      </w:r>
    </w:p>
    <w:p w14:paraId="1398A116"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Головне управління ДПС у Дніпропетровській області нагадує, що ставки акцизного податку на пальне визначені </w:t>
      </w:r>
      <w:proofErr w:type="spellStart"/>
      <w:r w:rsidRPr="00073AAA">
        <w:rPr>
          <w:color w:val="000000"/>
          <w:sz w:val="20"/>
          <w:szCs w:val="20"/>
        </w:rPr>
        <w:t>п.п</w:t>
      </w:r>
      <w:proofErr w:type="spellEnd"/>
      <w:r w:rsidRPr="00073AAA">
        <w:rPr>
          <w:color w:val="000000"/>
          <w:sz w:val="20"/>
          <w:szCs w:val="20"/>
        </w:rPr>
        <w:t>. 215.3.4 п. 215.3 ст. 215 Податкового кодексу України (далі – ПКУ) і встановлені для різних груп (продукції) згідно з  УКТ ЗЕД.</w:t>
      </w:r>
    </w:p>
    <w:p w14:paraId="616889F4"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 зокрема:</w:t>
      </w:r>
    </w:p>
    <w:tbl>
      <w:tblPr>
        <w:tblW w:w="11250" w:type="dxa"/>
        <w:tblCellMar>
          <w:left w:w="0" w:type="dxa"/>
          <w:right w:w="0" w:type="dxa"/>
        </w:tblCellMar>
        <w:tblLook w:val="04A0" w:firstRow="1" w:lastRow="0" w:firstColumn="1" w:lastColumn="0" w:noHBand="0" w:noVBand="1"/>
      </w:tblPr>
      <w:tblGrid>
        <w:gridCol w:w="2753"/>
        <w:gridCol w:w="4071"/>
        <w:gridCol w:w="2095"/>
        <w:gridCol w:w="2331"/>
      </w:tblGrid>
      <w:tr w:rsidR="005B3C49" w:rsidRPr="00073AAA" w14:paraId="64CDBA16" w14:textId="77777777" w:rsidTr="005B3C49">
        <w:tc>
          <w:tcPr>
            <w:tcW w:w="2445" w:type="dxa"/>
            <w:vMerge w:val="restart"/>
            <w:tcBorders>
              <w:top w:val="nil"/>
              <w:left w:val="nil"/>
              <w:bottom w:val="nil"/>
              <w:right w:val="nil"/>
            </w:tcBorders>
            <w:shd w:val="clear" w:color="auto" w:fill="FFFFFF"/>
            <w:tcMar>
              <w:top w:w="300" w:type="dxa"/>
              <w:left w:w="300" w:type="dxa"/>
              <w:bottom w:w="300" w:type="dxa"/>
              <w:right w:w="60" w:type="dxa"/>
            </w:tcMar>
            <w:vAlign w:val="bottom"/>
            <w:hideMark/>
          </w:tcPr>
          <w:p w14:paraId="028141FE"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Код товару (продукції) згідно з УКТ ЗЕД</w:t>
            </w:r>
          </w:p>
        </w:tc>
        <w:tc>
          <w:tcPr>
            <w:tcW w:w="3615" w:type="dxa"/>
            <w:vMerge w:val="restart"/>
            <w:tcBorders>
              <w:top w:val="nil"/>
              <w:left w:val="nil"/>
              <w:bottom w:val="nil"/>
              <w:right w:val="nil"/>
            </w:tcBorders>
            <w:shd w:val="clear" w:color="auto" w:fill="FFFFFF"/>
            <w:tcMar>
              <w:top w:w="300" w:type="dxa"/>
              <w:left w:w="300" w:type="dxa"/>
              <w:bottom w:w="300" w:type="dxa"/>
              <w:right w:w="60" w:type="dxa"/>
            </w:tcMar>
            <w:vAlign w:val="bottom"/>
            <w:hideMark/>
          </w:tcPr>
          <w:p w14:paraId="33CD536A"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Опис товару (продукції) згідно з УКТ ЗЕД</w:t>
            </w:r>
          </w:p>
        </w:tc>
        <w:tc>
          <w:tcPr>
            <w:tcW w:w="3930" w:type="dxa"/>
            <w:gridSpan w:val="2"/>
            <w:tcBorders>
              <w:top w:val="nil"/>
              <w:left w:val="nil"/>
              <w:bottom w:val="nil"/>
              <w:right w:val="nil"/>
            </w:tcBorders>
            <w:shd w:val="clear" w:color="auto" w:fill="FFFFFF"/>
            <w:tcMar>
              <w:top w:w="300" w:type="dxa"/>
              <w:left w:w="300" w:type="dxa"/>
              <w:bottom w:w="300" w:type="dxa"/>
              <w:right w:w="60" w:type="dxa"/>
            </w:tcMar>
            <w:vAlign w:val="bottom"/>
            <w:hideMark/>
          </w:tcPr>
          <w:p w14:paraId="6705CE71"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Ставка акцизного податку у твердих сумах з одиниці реалізованого товару (продукції)</w:t>
            </w:r>
          </w:p>
        </w:tc>
      </w:tr>
      <w:tr w:rsidR="005B3C49" w:rsidRPr="00073AAA" w14:paraId="3C605D1F" w14:textId="77777777" w:rsidTr="005B3C49">
        <w:tc>
          <w:tcPr>
            <w:tcW w:w="0" w:type="auto"/>
            <w:vMerge/>
            <w:tcBorders>
              <w:top w:val="nil"/>
              <w:left w:val="nil"/>
              <w:bottom w:val="nil"/>
              <w:right w:val="nil"/>
            </w:tcBorders>
            <w:vAlign w:val="bottom"/>
            <w:hideMark/>
          </w:tcPr>
          <w:p w14:paraId="4368D38E" w14:textId="77777777" w:rsidR="005B3C49" w:rsidRPr="00073AAA" w:rsidRDefault="005B3C49" w:rsidP="00073AAA">
            <w:pPr>
              <w:spacing w:after="0"/>
              <w:jc w:val="both"/>
              <w:rPr>
                <w:rFonts w:ascii="Times New Roman" w:hAnsi="Times New Roman" w:cs="Times New Roman"/>
                <w:sz w:val="20"/>
                <w:szCs w:val="20"/>
              </w:rPr>
            </w:pPr>
          </w:p>
        </w:tc>
        <w:tc>
          <w:tcPr>
            <w:tcW w:w="0" w:type="auto"/>
            <w:vMerge/>
            <w:tcBorders>
              <w:top w:val="nil"/>
              <w:left w:val="nil"/>
              <w:bottom w:val="nil"/>
              <w:right w:val="nil"/>
            </w:tcBorders>
            <w:vAlign w:val="bottom"/>
            <w:hideMark/>
          </w:tcPr>
          <w:p w14:paraId="2788C834" w14:textId="77777777" w:rsidR="005B3C49" w:rsidRPr="00073AAA" w:rsidRDefault="005B3C49" w:rsidP="00073AAA">
            <w:pPr>
              <w:spacing w:after="0"/>
              <w:jc w:val="both"/>
              <w:rPr>
                <w:rFonts w:ascii="Times New Roman" w:hAnsi="Times New Roman" w:cs="Times New Roman"/>
                <w:sz w:val="20"/>
                <w:szCs w:val="20"/>
              </w:rPr>
            </w:pPr>
          </w:p>
        </w:tc>
        <w:tc>
          <w:tcPr>
            <w:tcW w:w="1860" w:type="dxa"/>
            <w:tcBorders>
              <w:top w:val="nil"/>
              <w:left w:val="nil"/>
              <w:bottom w:val="nil"/>
              <w:right w:val="nil"/>
            </w:tcBorders>
            <w:shd w:val="clear" w:color="auto" w:fill="FFFFFF"/>
            <w:tcMar>
              <w:top w:w="300" w:type="dxa"/>
              <w:left w:w="300" w:type="dxa"/>
              <w:bottom w:w="300" w:type="dxa"/>
              <w:right w:w="60" w:type="dxa"/>
            </w:tcMar>
            <w:vAlign w:val="bottom"/>
            <w:hideMark/>
          </w:tcPr>
          <w:p w14:paraId="45752FA8"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одиниця виміру (об’єм у літрах, приведених до t 15° C)</w:t>
            </w:r>
          </w:p>
        </w:tc>
        <w:tc>
          <w:tcPr>
            <w:tcW w:w="2070" w:type="dxa"/>
            <w:tcBorders>
              <w:top w:val="nil"/>
              <w:left w:val="nil"/>
              <w:bottom w:val="nil"/>
              <w:right w:val="nil"/>
            </w:tcBorders>
            <w:shd w:val="clear" w:color="auto" w:fill="FFFFFF"/>
            <w:tcMar>
              <w:top w:w="300" w:type="dxa"/>
              <w:left w:w="300" w:type="dxa"/>
              <w:bottom w:w="300" w:type="dxa"/>
              <w:right w:w="60" w:type="dxa"/>
            </w:tcMar>
            <w:vAlign w:val="bottom"/>
            <w:hideMark/>
          </w:tcPr>
          <w:p w14:paraId="3BB225C9"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ставка</w:t>
            </w:r>
          </w:p>
        </w:tc>
      </w:tr>
      <w:tr w:rsidR="005B3C49" w:rsidRPr="00073AAA" w14:paraId="4C00D753" w14:textId="77777777" w:rsidTr="005B3C49">
        <w:tc>
          <w:tcPr>
            <w:tcW w:w="2445" w:type="dxa"/>
            <w:tcBorders>
              <w:top w:val="nil"/>
              <w:left w:val="nil"/>
              <w:bottom w:val="nil"/>
              <w:right w:val="nil"/>
            </w:tcBorders>
            <w:shd w:val="clear" w:color="auto" w:fill="FFFFFF"/>
            <w:tcMar>
              <w:top w:w="300" w:type="dxa"/>
              <w:left w:w="300" w:type="dxa"/>
              <w:bottom w:w="300" w:type="dxa"/>
              <w:right w:w="60" w:type="dxa"/>
            </w:tcMar>
            <w:vAlign w:val="bottom"/>
            <w:hideMark/>
          </w:tcPr>
          <w:p w14:paraId="57E14494" w14:textId="77777777" w:rsidR="005B3C49" w:rsidRPr="00073AAA" w:rsidRDefault="005B3C49" w:rsidP="00073AAA">
            <w:pPr>
              <w:pStyle w:val="rvps14"/>
              <w:spacing w:before="0" w:beforeAutospacing="0" w:after="0" w:afterAutospacing="0"/>
              <w:jc w:val="both"/>
              <w:textAlignment w:val="baseline"/>
              <w:rPr>
                <w:sz w:val="20"/>
                <w:szCs w:val="20"/>
              </w:rPr>
            </w:pPr>
            <w:r w:rsidRPr="00073AAA">
              <w:rPr>
                <w:sz w:val="20"/>
                <w:szCs w:val="20"/>
              </w:rPr>
              <w:t>3826 00 10 00</w:t>
            </w:r>
            <w:r w:rsidRPr="00073AAA">
              <w:rPr>
                <w:sz w:val="20"/>
                <w:szCs w:val="20"/>
              </w:rPr>
              <w:br/>
              <w:t>3826 00 90 00</w:t>
            </w:r>
          </w:p>
        </w:tc>
        <w:tc>
          <w:tcPr>
            <w:tcW w:w="3615" w:type="dxa"/>
            <w:tcBorders>
              <w:top w:val="nil"/>
              <w:left w:val="nil"/>
              <w:bottom w:val="nil"/>
              <w:right w:val="nil"/>
            </w:tcBorders>
            <w:shd w:val="clear" w:color="auto" w:fill="FFFFFF"/>
            <w:tcMar>
              <w:top w:w="300" w:type="dxa"/>
              <w:left w:w="300" w:type="dxa"/>
              <w:bottom w:w="300" w:type="dxa"/>
              <w:right w:w="60" w:type="dxa"/>
            </w:tcMar>
            <w:vAlign w:val="bottom"/>
            <w:hideMark/>
          </w:tcPr>
          <w:p w14:paraId="7810C531" w14:textId="77777777" w:rsidR="005B3C49" w:rsidRPr="00073AAA" w:rsidRDefault="005B3C49" w:rsidP="00073AAA">
            <w:pPr>
              <w:pStyle w:val="rvps14"/>
              <w:spacing w:before="0" w:beforeAutospacing="0" w:after="0" w:afterAutospacing="0"/>
              <w:jc w:val="both"/>
              <w:textAlignment w:val="baseline"/>
              <w:rPr>
                <w:sz w:val="20"/>
                <w:szCs w:val="20"/>
              </w:rPr>
            </w:pPr>
            <w:proofErr w:type="spellStart"/>
            <w:r w:rsidRPr="00073AAA">
              <w:rPr>
                <w:sz w:val="20"/>
                <w:szCs w:val="20"/>
              </w:rPr>
              <w:t>Біодизель</w:t>
            </w:r>
            <w:proofErr w:type="spellEnd"/>
            <w:r w:rsidRPr="00073AAA">
              <w:rPr>
                <w:sz w:val="20"/>
                <w:szCs w:val="20"/>
              </w:rPr>
              <w:t xml:space="preserve"> та його суміші (що не містять або містять менш як 70 мас. % нафти або нафтопродуктів, одержаних з бітумінозних порід) на основі </w:t>
            </w:r>
            <w:proofErr w:type="spellStart"/>
            <w:r w:rsidRPr="00073AAA">
              <w:rPr>
                <w:sz w:val="20"/>
                <w:szCs w:val="20"/>
              </w:rPr>
              <w:t>моноалкільних</w:t>
            </w:r>
            <w:proofErr w:type="spellEnd"/>
            <w:r w:rsidRPr="00073AAA">
              <w:rPr>
                <w:sz w:val="20"/>
                <w:szCs w:val="20"/>
              </w:rPr>
              <w:t xml:space="preserve"> складних ефірів жирних кислот</w:t>
            </w:r>
          </w:p>
        </w:tc>
        <w:tc>
          <w:tcPr>
            <w:tcW w:w="1860" w:type="dxa"/>
            <w:tcBorders>
              <w:top w:val="nil"/>
              <w:left w:val="nil"/>
              <w:bottom w:val="nil"/>
              <w:right w:val="nil"/>
            </w:tcBorders>
            <w:shd w:val="clear" w:color="auto" w:fill="FFFFFF"/>
            <w:tcMar>
              <w:top w:w="300" w:type="dxa"/>
              <w:left w:w="300" w:type="dxa"/>
              <w:bottom w:w="300" w:type="dxa"/>
              <w:right w:w="60" w:type="dxa"/>
            </w:tcMar>
            <w:vAlign w:val="bottom"/>
            <w:hideMark/>
          </w:tcPr>
          <w:p w14:paraId="3669EA6D"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w:t>
            </w:r>
          </w:p>
        </w:tc>
        <w:tc>
          <w:tcPr>
            <w:tcW w:w="2070" w:type="dxa"/>
            <w:tcBorders>
              <w:top w:val="nil"/>
              <w:left w:val="nil"/>
              <w:bottom w:val="nil"/>
              <w:right w:val="nil"/>
            </w:tcBorders>
            <w:shd w:val="clear" w:color="auto" w:fill="FFFFFF"/>
            <w:tcMar>
              <w:top w:w="300" w:type="dxa"/>
              <w:left w:w="300" w:type="dxa"/>
              <w:bottom w:w="300" w:type="dxa"/>
              <w:right w:w="60" w:type="dxa"/>
            </w:tcMar>
            <w:vAlign w:val="bottom"/>
            <w:hideMark/>
          </w:tcPr>
          <w:p w14:paraId="18533ABB"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106</w:t>
            </w:r>
          </w:p>
        </w:tc>
      </w:tr>
      <w:tr w:rsidR="005B3C49" w:rsidRPr="00073AAA" w14:paraId="315AEF56" w14:textId="77777777" w:rsidTr="005B3C49">
        <w:tc>
          <w:tcPr>
            <w:tcW w:w="2445" w:type="dxa"/>
            <w:tcBorders>
              <w:top w:val="nil"/>
              <w:left w:val="nil"/>
              <w:bottom w:val="nil"/>
              <w:right w:val="nil"/>
            </w:tcBorders>
            <w:shd w:val="clear" w:color="auto" w:fill="FFFFFF"/>
            <w:tcMar>
              <w:top w:w="300" w:type="dxa"/>
              <w:left w:w="300" w:type="dxa"/>
              <w:bottom w:w="300" w:type="dxa"/>
              <w:right w:w="60" w:type="dxa"/>
            </w:tcMar>
            <w:vAlign w:val="bottom"/>
            <w:hideMark/>
          </w:tcPr>
          <w:p w14:paraId="57515841" w14:textId="77777777" w:rsidR="005B3C49" w:rsidRPr="00073AAA" w:rsidRDefault="005B3C49" w:rsidP="00073AAA">
            <w:pPr>
              <w:pStyle w:val="rvps14"/>
              <w:spacing w:before="0" w:beforeAutospacing="0" w:after="0" w:afterAutospacing="0"/>
              <w:jc w:val="both"/>
              <w:textAlignment w:val="baseline"/>
              <w:rPr>
                <w:sz w:val="20"/>
                <w:szCs w:val="20"/>
              </w:rPr>
            </w:pPr>
            <w:r w:rsidRPr="00073AAA">
              <w:rPr>
                <w:sz w:val="20"/>
                <w:szCs w:val="20"/>
              </w:rPr>
              <w:t>3824 90 97 10</w:t>
            </w:r>
          </w:p>
        </w:tc>
        <w:tc>
          <w:tcPr>
            <w:tcW w:w="3615" w:type="dxa"/>
            <w:tcBorders>
              <w:top w:val="nil"/>
              <w:left w:val="nil"/>
              <w:bottom w:val="nil"/>
              <w:right w:val="nil"/>
            </w:tcBorders>
            <w:shd w:val="clear" w:color="auto" w:fill="FFFFFF"/>
            <w:tcMar>
              <w:top w:w="300" w:type="dxa"/>
              <w:left w:w="300" w:type="dxa"/>
              <w:bottom w:w="300" w:type="dxa"/>
              <w:right w:w="60" w:type="dxa"/>
            </w:tcMar>
            <w:vAlign w:val="bottom"/>
            <w:hideMark/>
          </w:tcPr>
          <w:p w14:paraId="66B38BEE" w14:textId="77777777" w:rsidR="005B3C49" w:rsidRPr="00073AAA" w:rsidRDefault="005B3C49" w:rsidP="00073AAA">
            <w:pPr>
              <w:pStyle w:val="rvps14"/>
              <w:spacing w:before="0" w:beforeAutospacing="0" w:after="0" w:afterAutospacing="0"/>
              <w:jc w:val="both"/>
              <w:textAlignment w:val="baseline"/>
              <w:rPr>
                <w:sz w:val="20"/>
                <w:szCs w:val="20"/>
              </w:rPr>
            </w:pPr>
            <w:r w:rsidRPr="00073AAA">
              <w:rPr>
                <w:sz w:val="20"/>
                <w:szCs w:val="20"/>
              </w:rPr>
              <w:t>Паливо моторне альтернативне</w:t>
            </w:r>
          </w:p>
        </w:tc>
        <w:tc>
          <w:tcPr>
            <w:tcW w:w="1860" w:type="dxa"/>
            <w:tcBorders>
              <w:top w:val="nil"/>
              <w:left w:val="nil"/>
              <w:bottom w:val="nil"/>
              <w:right w:val="nil"/>
            </w:tcBorders>
            <w:shd w:val="clear" w:color="auto" w:fill="FFFFFF"/>
            <w:tcMar>
              <w:top w:w="300" w:type="dxa"/>
              <w:left w:w="300" w:type="dxa"/>
              <w:bottom w:w="300" w:type="dxa"/>
              <w:right w:w="60" w:type="dxa"/>
            </w:tcMar>
            <w:vAlign w:val="bottom"/>
            <w:hideMark/>
          </w:tcPr>
          <w:p w14:paraId="110C0CE5"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w:t>
            </w:r>
          </w:p>
        </w:tc>
        <w:tc>
          <w:tcPr>
            <w:tcW w:w="2070" w:type="dxa"/>
            <w:tcBorders>
              <w:top w:val="nil"/>
              <w:left w:val="nil"/>
              <w:bottom w:val="nil"/>
              <w:right w:val="nil"/>
            </w:tcBorders>
            <w:shd w:val="clear" w:color="auto" w:fill="FFFFFF"/>
            <w:tcMar>
              <w:top w:w="300" w:type="dxa"/>
              <w:left w:w="300" w:type="dxa"/>
              <w:bottom w:w="300" w:type="dxa"/>
              <w:right w:w="60" w:type="dxa"/>
            </w:tcMar>
            <w:vAlign w:val="bottom"/>
            <w:hideMark/>
          </w:tcPr>
          <w:p w14:paraId="16576218"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162</w:t>
            </w:r>
          </w:p>
        </w:tc>
      </w:tr>
      <w:tr w:rsidR="005B3C49" w:rsidRPr="00073AAA" w14:paraId="784D6BB1" w14:textId="77777777" w:rsidTr="005B3C49">
        <w:tc>
          <w:tcPr>
            <w:tcW w:w="2445" w:type="dxa"/>
            <w:tcBorders>
              <w:top w:val="nil"/>
              <w:left w:val="nil"/>
              <w:bottom w:val="nil"/>
              <w:right w:val="nil"/>
            </w:tcBorders>
            <w:shd w:val="clear" w:color="auto" w:fill="FFFFFF"/>
            <w:tcMar>
              <w:top w:w="300" w:type="dxa"/>
              <w:left w:w="300" w:type="dxa"/>
              <w:bottom w:w="300" w:type="dxa"/>
              <w:right w:w="60" w:type="dxa"/>
            </w:tcMar>
            <w:vAlign w:val="bottom"/>
            <w:hideMark/>
          </w:tcPr>
          <w:p w14:paraId="089C8E10" w14:textId="77777777" w:rsidR="005B3C49" w:rsidRPr="00073AAA" w:rsidRDefault="005B3C49" w:rsidP="00073AAA">
            <w:pPr>
              <w:pStyle w:val="rvps14"/>
              <w:spacing w:before="0" w:beforeAutospacing="0" w:after="0" w:afterAutospacing="0"/>
              <w:jc w:val="both"/>
              <w:textAlignment w:val="baseline"/>
              <w:rPr>
                <w:sz w:val="20"/>
                <w:szCs w:val="20"/>
              </w:rPr>
            </w:pPr>
            <w:r w:rsidRPr="00073AAA">
              <w:rPr>
                <w:sz w:val="20"/>
                <w:szCs w:val="20"/>
              </w:rPr>
              <w:t>2710 19 62 00 -</w:t>
            </w:r>
            <w:r w:rsidRPr="00073AAA">
              <w:rPr>
                <w:sz w:val="20"/>
                <w:szCs w:val="20"/>
              </w:rPr>
              <w:br/>
              <w:t>2710 19 68,</w:t>
            </w:r>
            <w:r w:rsidRPr="00073AAA">
              <w:rPr>
                <w:sz w:val="20"/>
                <w:szCs w:val="20"/>
              </w:rPr>
              <w:br/>
              <w:t>2710 19 71 00,</w:t>
            </w:r>
            <w:r w:rsidRPr="00073AAA">
              <w:rPr>
                <w:sz w:val="20"/>
                <w:szCs w:val="20"/>
              </w:rPr>
              <w:br/>
              <w:t>2710 19 75 00,</w:t>
            </w:r>
            <w:r w:rsidRPr="00073AAA">
              <w:rPr>
                <w:sz w:val="20"/>
                <w:szCs w:val="20"/>
              </w:rPr>
              <w:br/>
              <w:t>2710 19 99 00,</w:t>
            </w:r>
            <w:r w:rsidRPr="00073AAA">
              <w:rPr>
                <w:sz w:val="20"/>
                <w:szCs w:val="20"/>
              </w:rPr>
              <w:br/>
              <w:t>2710 20 31 00,</w:t>
            </w:r>
            <w:r w:rsidRPr="00073AAA">
              <w:rPr>
                <w:sz w:val="20"/>
                <w:szCs w:val="20"/>
              </w:rPr>
              <w:br/>
              <w:t>2710 20 35 00,</w:t>
            </w:r>
            <w:r w:rsidRPr="00073AAA">
              <w:rPr>
                <w:sz w:val="20"/>
                <w:szCs w:val="20"/>
              </w:rPr>
              <w:br/>
              <w:t>2710 20 39 00</w:t>
            </w:r>
          </w:p>
        </w:tc>
        <w:tc>
          <w:tcPr>
            <w:tcW w:w="3615" w:type="dxa"/>
            <w:tcBorders>
              <w:top w:val="nil"/>
              <w:left w:val="nil"/>
              <w:bottom w:val="nil"/>
              <w:right w:val="nil"/>
            </w:tcBorders>
            <w:shd w:val="clear" w:color="auto" w:fill="FFFFFF"/>
            <w:tcMar>
              <w:top w:w="300" w:type="dxa"/>
              <w:left w:w="300" w:type="dxa"/>
              <w:bottom w:w="300" w:type="dxa"/>
              <w:right w:w="60" w:type="dxa"/>
            </w:tcMar>
            <w:vAlign w:val="bottom"/>
            <w:hideMark/>
          </w:tcPr>
          <w:p w14:paraId="7902AACA" w14:textId="77777777" w:rsidR="005B3C49" w:rsidRPr="00073AAA" w:rsidRDefault="005B3C49" w:rsidP="00073AAA">
            <w:pPr>
              <w:pStyle w:val="rvps14"/>
              <w:spacing w:before="0" w:beforeAutospacing="0" w:after="0" w:afterAutospacing="0"/>
              <w:jc w:val="both"/>
              <w:textAlignment w:val="baseline"/>
              <w:rPr>
                <w:sz w:val="20"/>
                <w:szCs w:val="20"/>
              </w:rPr>
            </w:pPr>
            <w:r w:rsidRPr="00073AAA">
              <w:rPr>
                <w:sz w:val="20"/>
                <w:szCs w:val="20"/>
              </w:rPr>
              <w:t xml:space="preserve">Палива рідкі, на основі </w:t>
            </w:r>
            <w:proofErr w:type="spellStart"/>
            <w:r w:rsidRPr="00073AAA">
              <w:rPr>
                <w:sz w:val="20"/>
                <w:szCs w:val="20"/>
              </w:rPr>
              <w:t>газойлів</w:t>
            </w:r>
            <w:proofErr w:type="spellEnd"/>
            <w:r w:rsidRPr="00073AAA">
              <w:rPr>
                <w:sz w:val="20"/>
                <w:szCs w:val="20"/>
              </w:rPr>
              <w:t xml:space="preserve"> (дизпаливо), менш як 85 об.% яких, включаючи витрати, </w:t>
            </w:r>
            <w:proofErr w:type="spellStart"/>
            <w:r w:rsidRPr="00073AAA">
              <w:rPr>
                <w:sz w:val="20"/>
                <w:szCs w:val="20"/>
              </w:rPr>
              <w:t>переганяється</w:t>
            </w:r>
            <w:proofErr w:type="spellEnd"/>
            <w:r w:rsidRPr="00073AAA">
              <w:rPr>
                <w:sz w:val="20"/>
                <w:szCs w:val="20"/>
              </w:rPr>
              <w:t xml:space="preserve"> при температурі 350°С (за методом ISO 3405, еквівалентним методу ASTM D 86), крім палива пічного побутового, базових олив та інших мастильних матеріалів, та інших дистилятів, які під час фракційної розгонки за методом ISO 3405 (або аналогічним методом ASTM D 86) при температурі 350° С та атмосферному тиску </w:t>
            </w:r>
            <w:proofErr w:type="spellStart"/>
            <w:r w:rsidRPr="00073AAA">
              <w:rPr>
                <w:sz w:val="20"/>
                <w:szCs w:val="20"/>
              </w:rPr>
              <w:t>переганяються</w:t>
            </w:r>
            <w:proofErr w:type="spellEnd"/>
            <w:r w:rsidRPr="00073AAA">
              <w:rPr>
                <w:sz w:val="20"/>
                <w:szCs w:val="20"/>
              </w:rPr>
              <w:t xml:space="preserve"> не більше 35 об. %.</w:t>
            </w:r>
          </w:p>
        </w:tc>
        <w:tc>
          <w:tcPr>
            <w:tcW w:w="1860" w:type="dxa"/>
            <w:tcBorders>
              <w:top w:val="nil"/>
              <w:left w:val="nil"/>
              <w:bottom w:val="nil"/>
              <w:right w:val="nil"/>
            </w:tcBorders>
            <w:shd w:val="clear" w:color="auto" w:fill="FFFFFF"/>
            <w:tcMar>
              <w:top w:w="300" w:type="dxa"/>
              <w:left w:w="300" w:type="dxa"/>
              <w:bottom w:w="300" w:type="dxa"/>
              <w:right w:w="60" w:type="dxa"/>
            </w:tcMar>
            <w:vAlign w:val="bottom"/>
            <w:hideMark/>
          </w:tcPr>
          <w:p w14:paraId="765F0350"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євро за 1000 літрів</w:t>
            </w:r>
          </w:p>
        </w:tc>
        <w:tc>
          <w:tcPr>
            <w:tcW w:w="2070" w:type="dxa"/>
            <w:tcBorders>
              <w:top w:val="nil"/>
              <w:left w:val="nil"/>
              <w:bottom w:val="nil"/>
              <w:right w:val="nil"/>
            </w:tcBorders>
            <w:shd w:val="clear" w:color="auto" w:fill="FFFFFF"/>
            <w:tcMar>
              <w:top w:w="300" w:type="dxa"/>
              <w:left w:w="300" w:type="dxa"/>
              <w:bottom w:w="300" w:type="dxa"/>
              <w:right w:w="60" w:type="dxa"/>
            </w:tcMar>
            <w:vAlign w:val="bottom"/>
            <w:hideMark/>
          </w:tcPr>
          <w:p w14:paraId="360EFEB0"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213,50</w:t>
            </w:r>
          </w:p>
        </w:tc>
      </w:tr>
      <w:tr w:rsidR="005B3C49" w:rsidRPr="00073AAA" w14:paraId="42BDF9CA" w14:textId="77777777" w:rsidTr="005B3C49">
        <w:tc>
          <w:tcPr>
            <w:tcW w:w="2445" w:type="dxa"/>
            <w:tcBorders>
              <w:top w:val="nil"/>
              <w:left w:val="nil"/>
              <w:bottom w:val="nil"/>
              <w:right w:val="nil"/>
            </w:tcBorders>
            <w:shd w:val="clear" w:color="auto" w:fill="FFFFFF"/>
            <w:tcMar>
              <w:top w:w="300" w:type="dxa"/>
              <w:left w:w="300" w:type="dxa"/>
              <w:bottom w:w="300" w:type="dxa"/>
              <w:right w:w="60" w:type="dxa"/>
            </w:tcMar>
            <w:vAlign w:val="bottom"/>
            <w:hideMark/>
          </w:tcPr>
          <w:p w14:paraId="4D2969A0" w14:textId="77777777" w:rsidR="005B3C49" w:rsidRPr="00073AAA" w:rsidRDefault="005B3C49" w:rsidP="00073AAA">
            <w:pPr>
              <w:pStyle w:val="rvps14"/>
              <w:spacing w:before="0" w:beforeAutospacing="0" w:after="0" w:afterAutospacing="0"/>
              <w:jc w:val="both"/>
              <w:textAlignment w:val="baseline"/>
              <w:rPr>
                <w:sz w:val="20"/>
                <w:szCs w:val="20"/>
              </w:rPr>
            </w:pPr>
            <w:r w:rsidRPr="00073AAA">
              <w:rPr>
                <w:sz w:val="20"/>
                <w:szCs w:val="20"/>
              </w:rPr>
              <w:lastRenderedPageBreak/>
              <w:t>3814 00 90 90</w:t>
            </w:r>
          </w:p>
        </w:tc>
        <w:tc>
          <w:tcPr>
            <w:tcW w:w="3615" w:type="dxa"/>
            <w:tcBorders>
              <w:top w:val="nil"/>
              <w:left w:val="nil"/>
              <w:bottom w:val="nil"/>
              <w:right w:val="nil"/>
            </w:tcBorders>
            <w:shd w:val="clear" w:color="auto" w:fill="FFFFFF"/>
            <w:tcMar>
              <w:top w:w="300" w:type="dxa"/>
              <w:left w:w="300" w:type="dxa"/>
              <w:bottom w:w="300" w:type="dxa"/>
              <w:right w:w="60" w:type="dxa"/>
            </w:tcMar>
            <w:vAlign w:val="bottom"/>
            <w:hideMark/>
          </w:tcPr>
          <w:p w14:paraId="48C5F092" w14:textId="77777777" w:rsidR="005B3C49" w:rsidRPr="00073AAA" w:rsidRDefault="005B3C49" w:rsidP="00073AAA">
            <w:pPr>
              <w:pStyle w:val="rvps14"/>
              <w:spacing w:before="0" w:beforeAutospacing="0" w:after="0" w:afterAutospacing="0"/>
              <w:jc w:val="both"/>
              <w:textAlignment w:val="baseline"/>
              <w:rPr>
                <w:sz w:val="20"/>
                <w:szCs w:val="20"/>
              </w:rPr>
            </w:pPr>
            <w:r w:rsidRPr="00073AAA">
              <w:rPr>
                <w:sz w:val="20"/>
                <w:szCs w:val="20"/>
              </w:rPr>
              <w:t>Тільки розчинники або розріджувачі на основі метанолу; інші готові суміші на основі метанолу</w:t>
            </w:r>
          </w:p>
        </w:tc>
        <w:tc>
          <w:tcPr>
            <w:tcW w:w="1860" w:type="dxa"/>
            <w:tcBorders>
              <w:top w:val="nil"/>
              <w:left w:val="nil"/>
              <w:bottom w:val="nil"/>
              <w:right w:val="nil"/>
            </w:tcBorders>
            <w:shd w:val="clear" w:color="auto" w:fill="FFFFFF"/>
            <w:tcMar>
              <w:top w:w="300" w:type="dxa"/>
              <w:left w:w="300" w:type="dxa"/>
              <w:bottom w:w="300" w:type="dxa"/>
              <w:right w:w="60" w:type="dxa"/>
            </w:tcMar>
            <w:vAlign w:val="bottom"/>
            <w:hideMark/>
          </w:tcPr>
          <w:p w14:paraId="6CAAFBE2"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євро за 1000 літрів</w:t>
            </w:r>
          </w:p>
        </w:tc>
        <w:tc>
          <w:tcPr>
            <w:tcW w:w="2070" w:type="dxa"/>
            <w:tcBorders>
              <w:top w:val="nil"/>
              <w:left w:val="nil"/>
              <w:bottom w:val="nil"/>
              <w:right w:val="nil"/>
            </w:tcBorders>
            <w:shd w:val="clear" w:color="auto" w:fill="FFFFFF"/>
            <w:tcMar>
              <w:top w:w="300" w:type="dxa"/>
              <w:left w:w="300" w:type="dxa"/>
              <w:bottom w:w="300" w:type="dxa"/>
              <w:right w:w="60" w:type="dxa"/>
            </w:tcMar>
            <w:vAlign w:val="bottom"/>
            <w:hideMark/>
          </w:tcPr>
          <w:p w14:paraId="768E0E0D" w14:textId="77777777" w:rsidR="005B3C49" w:rsidRPr="00073AAA" w:rsidRDefault="005B3C49" w:rsidP="00073AAA">
            <w:pPr>
              <w:pStyle w:val="rvps12"/>
              <w:spacing w:before="0" w:beforeAutospacing="0" w:after="0" w:afterAutospacing="0"/>
              <w:jc w:val="both"/>
              <w:textAlignment w:val="baseline"/>
              <w:rPr>
                <w:sz w:val="20"/>
                <w:szCs w:val="20"/>
              </w:rPr>
            </w:pPr>
            <w:r w:rsidRPr="00073AAA">
              <w:rPr>
                <w:sz w:val="20"/>
                <w:szCs w:val="20"/>
              </w:rPr>
              <w:t>245,50</w:t>
            </w:r>
          </w:p>
        </w:tc>
      </w:tr>
    </w:tbl>
    <w:p w14:paraId="0D2497F9" w14:textId="77777777" w:rsidR="005B3C49" w:rsidRPr="00073AAA" w:rsidRDefault="005B3C49"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До ставки податку застосовується підвищувальний коефіцієнт 10 при:</w:t>
      </w:r>
    </w:p>
    <w:p w14:paraId="4FE6D9E9" w14:textId="77777777" w:rsidR="005B3C49" w:rsidRPr="00073AAA" w:rsidRDefault="005B3C49"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ввезенні на митну територію України пального;</w:t>
      </w:r>
    </w:p>
    <w:p w14:paraId="6642B129" w14:textId="77777777" w:rsidR="005B3C49" w:rsidRPr="00073AAA" w:rsidRDefault="005B3C49"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реалізації виробником виробленого в Україні пального.</w:t>
      </w:r>
    </w:p>
    <w:p w14:paraId="279352DB" w14:textId="77777777" w:rsidR="005B3C49" w:rsidRPr="00073AAA" w:rsidRDefault="005B3C49"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Підвищувальний коефіцієнт 10 не застосовується для суб’єктів господарювання, які відповідно до п. 229.8 ст. 229 ПКУ видали податковий вексель.</w:t>
      </w:r>
    </w:p>
    <w:p w14:paraId="59DE50AE" w14:textId="77777777" w:rsidR="005B3C49" w:rsidRPr="00073AAA" w:rsidRDefault="005B3C49"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Товари (продукція),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073AAA">
        <w:rPr>
          <w:color w:val="000000"/>
          <w:sz w:val="20"/>
          <w:szCs w:val="20"/>
        </w:rPr>
        <w:t>кривошипно</w:t>
      </w:r>
      <w:proofErr w:type="spellEnd"/>
      <w:r w:rsidRPr="00073AAA">
        <w:rPr>
          <w:color w:val="000000"/>
          <w:sz w:val="20"/>
          <w:szCs w:val="20"/>
        </w:rPr>
        <w:t>-шатунним механізмом, коди яких згідно з УКТ ЗЕД не зазначені у цьому підпункті </w:t>
      </w:r>
      <w:r w:rsidRPr="00073AAA">
        <w:rPr>
          <w:rStyle w:val="a5"/>
          <w:color w:val="000000"/>
          <w:sz w:val="20"/>
          <w:szCs w:val="20"/>
          <w:bdr w:val="none" w:sz="0" w:space="0" w:color="auto" w:frame="1"/>
        </w:rPr>
        <w:t>(крім газу природного у газоподібному стані за кодом 2711 21 00 00 згідно з УКТ ЗЕД)</w:t>
      </w:r>
      <w:r w:rsidRPr="00073AAA">
        <w:rPr>
          <w:color w:val="000000"/>
          <w:sz w:val="20"/>
          <w:szCs w:val="20"/>
        </w:rPr>
        <w:t>, оподатковуються за ставкою податку 213,5 євро за 1000 літрів.</w:t>
      </w:r>
    </w:p>
    <w:p w14:paraId="40CA1B19"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Звертаємо увагу, що 24.03.2021 набрала чинності постанова Кабінету Міністрів України від 17 березня 2021 р. № 232 «Деякі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(далі – Постанова № 232) (опубліковано в «Урядовому кур’єрі» від 24.03.2021 № 56), якою затверджено Порядок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(далі – Порядок)</w:t>
      </w:r>
    </w:p>
    <w:p w14:paraId="247E5989"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Порядок визначає механізм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w:t>
      </w:r>
    </w:p>
    <w:p w14:paraId="1E3DB33D"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Затвердженим Порядком встановлено, що Державна казначейська служба України (Казначейство) щодня у день надходження акцизного податку з виробленого в Україні та ввезеного на митну територію України пального на рахунки, відкриті в Казначействі для сплати таких податків, здійснює розподіл частини (13,44 відсотка) акцизного податку з виробленого в Україні та ввезеного на митну територію України пального між відповідними бюджетами місцевого самоврядування відповідно до формули, зазначеної у цьому Порядку, і часток згідно з додатком до нього (частки для зарахування до загального фонду відповідних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2021 р.).</w:t>
      </w:r>
    </w:p>
    <w:p w14:paraId="4011F62A"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звітності про виконання загального фонду місцевих бюджетів операції відображаються згідно з кодами класифікації доходів бюджетів:</w:t>
      </w:r>
    </w:p>
    <w:p w14:paraId="0C1D7C48"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b/>
          <w:bCs/>
          <w:color w:val="000000"/>
          <w:sz w:val="20"/>
          <w:szCs w:val="20"/>
          <w:bdr w:val="none" w:sz="0" w:space="0" w:color="auto" w:frame="1"/>
        </w:rPr>
        <w:t>14021900</w:t>
      </w:r>
      <w:r w:rsidRPr="00073AAA">
        <w:rPr>
          <w:color w:val="000000"/>
          <w:sz w:val="20"/>
          <w:szCs w:val="20"/>
        </w:rPr>
        <w:t> «Пальне» – щодо зарахування акцизного податку з виробленого в Україні пального;</w:t>
      </w:r>
    </w:p>
    <w:p w14:paraId="62359385"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b/>
          <w:bCs/>
          <w:color w:val="000000"/>
          <w:sz w:val="20"/>
          <w:szCs w:val="20"/>
          <w:bdr w:val="none" w:sz="0" w:space="0" w:color="auto" w:frame="1"/>
        </w:rPr>
        <w:t>14031900</w:t>
      </w:r>
      <w:r w:rsidRPr="00073AAA">
        <w:rPr>
          <w:color w:val="000000"/>
          <w:sz w:val="20"/>
          <w:szCs w:val="20"/>
        </w:rPr>
        <w:t> «Пальне» – щодо зарахування акцизного податку з ввезеного на митну територію України пального.</w:t>
      </w:r>
    </w:p>
    <w:p w14:paraId="3C694C74" w14:textId="77777777" w:rsidR="005B3C49" w:rsidRPr="00073AAA" w:rsidRDefault="005B3C49"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Крім цього, ДПС України необхідно щороку до 10 січня та 10 липня подавати Міністерству фінансів України інформацію з урахуванням даних реєстраторів розрахункових операцій про обсяг реалізованого за останнє півріччя відповідного бюджетного періоду суб’єктами господарювання роздрібної торгівлі пального у розрізі адміністративно-територіальних одиниць.</w:t>
      </w:r>
    </w:p>
    <w:p w14:paraId="2EA6D0A3"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8" w:tgtFrame="_blank" w:history="1">
        <w:r w:rsidRPr="00073AAA">
          <w:rPr>
            <w:rStyle w:val="a3"/>
            <w:color w:val="2D5CA6"/>
            <w:sz w:val="20"/>
            <w:szCs w:val="20"/>
            <w:bdr w:val="none" w:sz="0" w:space="0" w:color="auto" w:frame="1"/>
          </w:rPr>
          <w:t>https://t.me/tax_gov_ua</w:t>
        </w:r>
      </w:hyperlink>
    </w:p>
    <w:p w14:paraId="509ED687" w14:textId="77777777" w:rsidR="005B3C49" w:rsidRPr="00073AAA" w:rsidRDefault="005B3C49"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18317FB3" w14:textId="4993DB5C" w:rsidR="005B3C49" w:rsidRPr="00073AAA" w:rsidRDefault="005B3C49" w:rsidP="00073AAA">
      <w:pPr>
        <w:spacing w:after="0"/>
        <w:jc w:val="both"/>
        <w:rPr>
          <w:rFonts w:ascii="Times New Roman" w:hAnsi="Times New Roman" w:cs="Times New Roman"/>
          <w:sz w:val="20"/>
          <w:szCs w:val="20"/>
        </w:rPr>
      </w:pPr>
    </w:p>
    <w:p w14:paraId="4A73ED16"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proofErr w:type="spellStart"/>
      <w:r w:rsidRPr="00073AAA">
        <w:rPr>
          <w:color w:val="1D1D1B"/>
          <w:sz w:val="20"/>
          <w:szCs w:val="20"/>
        </w:rPr>
        <w:t>Внесено</w:t>
      </w:r>
      <w:proofErr w:type="spellEnd"/>
      <w:r w:rsidRPr="00073AAA">
        <w:rPr>
          <w:color w:val="1D1D1B"/>
          <w:sz w:val="20"/>
          <w:szCs w:val="20"/>
        </w:rPr>
        <w:t xml:space="preserve"> зміни до ПКУ щодо реструктуризації зобов’язань за кредитами в іноземній валюті та адаптації процедур неплатоспроможності фізичних осіб</w:t>
      </w:r>
    </w:p>
    <w:p w14:paraId="20C467B4" w14:textId="77777777" w:rsidR="00073AAA" w:rsidRPr="00073AAA" w:rsidRDefault="00073AAA" w:rsidP="00073AAA">
      <w:pPr>
        <w:pStyle w:val="rvps6"/>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інформує, що 24.04.2021 набрав чинності Закон України від 13 квітня 2021 року № 1383-IX «Про внесення змін до Податкового кодексу України щодо реструктуризації зобов’язань за кредитами в іноземній валюті та адаптації процедур неплатоспроможності фізичних осіб» (далі – Закон № 1383).</w:t>
      </w:r>
    </w:p>
    <w:p w14:paraId="29CB244E"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Законом № 1383 </w:t>
      </w:r>
      <w:proofErr w:type="spellStart"/>
      <w:r w:rsidRPr="00073AAA">
        <w:rPr>
          <w:color w:val="000000"/>
          <w:sz w:val="20"/>
          <w:szCs w:val="20"/>
        </w:rPr>
        <w:t>внесено</w:t>
      </w:r>
      <w:proofErr w:type="spellEnd"/>
      <w:r w:rsidRPr="00073AAA">
        <w:rPr>
          <w:color w:val="000000"/>
          <w:sz w:val="20"/>
          <w:szCs w:val="20"/>
        </w:rPr>
        <w:t xml:space="preserve"> зміни, зокрема до підпунктів «д» і «е» </w:t>
      </w:r>
      <w:proofErr w:type="spellStart"/>
      <w:r w:rsidRPr="00073AAA">
        <w:rPr>
          <w:color w:val="000000"/>
          <w:sz w:val="20"/>
          <w:szCs w:val="20"/>
        </w:rPr>
        <w:t>п.п</w:t>
      </w:r>
      <w:proofErr w:type="spellEnd"/>
      <w:r w:rsidRPr="00073AAA">
        <w:rPr>
          <w:color w:val="000000"/>
          <w:sz w:val="20"/>
          <w:szCs w:val="20"/>
        </w:rPr>
        <w:t>. 164.2.17 п. 164.2 ст. 164 Податкового кодексу України (далі – ПКУ).</w:t>
      </w:r>
    </w:p>
    <w:p w14:paraId="713C9BD9"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 відповідно до внесених змін, до загального місячного (річного) оподатковуваного доходу платника податку на доходи фізичних осіб (ПДФО) включається дохід, отриманий платником ПДФО як додаткове благо </w:t>
      </w:r>
      <w:r w:rsidRPr="00073AAA">
        <w:rPr>
          <w:rStyle w:val="a5"/>
          <w:rFonts w:eastAsiaTheme="majorEastAsia"/>
          <w:color w:val="000000"/>
          <w:sz w:val="20"/>
          <w:szCs w:val="20"/>
          <w:bdr w:val="none" w:sz="0" w:space="0" w:color="auto" w:frame="1"/>
        </w:rPr>
        <w:t>(крім випадків, передбачених ст. 165 цього ПКУ)</w:t>
      </w:r>
      <w:r w:rsidRPr="00073AAA">
        <w:rPr>
          <w:color w:val="000000"/>
          <w:sz w:val="20"/>
          <w:szCs w:val="20"/>
        </w:rPr>
        <w:t> у вигляді:</w:t>
      </w:r>
    </w:p>
    <w:p w14:paraId="3D33DA07"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основної суми боргу (кредиту) платника ПДФО (крім суми прощеного (анульованого) основного боргу платника ПДФО за іпотечним кредитом в іноземній валюті, забезпеченим іпотекою житлової нерухомості), прощеного (анульованого) кредитором за його самостійним рішенням, не пов’язаним з процедурою банкрутства, до закінчення строку позовної давності, у разі якщо його сума перевищує 25 відсотків однієї мінімальної заробітної плати (у розрахунку на рік), встановленої на 1 січня звітного податкового року. Кредитор зобов’язаний повідомити платника ПДФО – боржника шляхом направлення рекомендованого листа з повідомленням про вручення або шляхом укладення відповідного договору, або надання повідомлення боржнику під підпис особисто про прощення (анулювання) боргу та включити суму прощеного (анульованого) боргу до податкового розрахунку суми доходу, нарахованого (сплаченого) на користь платників ПДФО, за підсумками звітного періоду, у якому такий борг було </w:t>
      </w:r>
      <w:proofErr w:type="spellStart"/>
      <w:r w:rsidRPr="00073AAA">
        <w:rPr>
          <w:color w:val="000000"/>
          <w:sz w:val="20"/>
          <w:szCs w:val="20"/>
        </w:rPr>
        <w:t>прощено</w:t>
      </w:r>
      <w:proofErr w:type="spellEnd"/>
      <w:r w:rsidRPr="00073AAA">
        <w:rPr>
          <w:color w:val="000000"/>
          <w:sz w:val="20"/>
          <w:szCs w:val="20"/>
        </w:rPr>
        <w:t xml:space="preserve">. Боржник самостійно сплачує ПДФО з таких доходів та відображає їх у річній податковій декларації. У разі неповідомлення кредитором боржника про прощення (анулювання) боргу у порядку, визначеному цим підпунктом, такий кредитор зобов’язаний виконати всі обов’язки податкового </w:t>
      </w:r>
      <w:proofErr w:type="spellStart"/>
      <w:r w:rsidRPr="00073AAA">
        <w:rPr>
          <w:color w:val="000000"/>
          <w:sz w:val="20"/>
          <w:szCs w:val="20"/>
        </w:rPr>
        <w:t>агента</w:t>
      </w:r>
      <w:proofErr w:type="spellEnd"/>
      <w:r w:rsidRPr="00073AAA">
        <w:rPr>
          <w:color w:val="000000"/>
          <w:sz w:val="20"/>
          <w:szCs w:val="20"/>
        </w:rPr>
        <w:t xml:space="preserve"> щодо доходів, визначених цим підпунктом («д» </w:t>
      </w:r>
      <w:proofErr w:type="spellStart"/>
      <w:r w:rsidRPr="00073AAA">
        <w:rPr>
          <w:color w:val="000000"/>
          <w:sz w:val="20"/>
          <w:szCs w:val="20"/>
        </w:rPr>
        <w:t>п.п</w:t>
      </w:r>
      <w:proofErr w:type="spellEnd"/>
      <w:r w:rsidRPr="00073AAA">
        <w:rPr>
          <w:color w:val="000000"/>
          <w:sz w:val="20"/>
          <w:szCs w:val="20"/>
        </w:rPr>
        <w:t>. 164.2.17 п. 164.2 ст. 164 ПКУ);</w:t>
      </w:r>
    </w:p>
    <w:p w14:paraId="094024AD"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вартості безоплатно отриманих товарів (робіт, послуг), визначеної за правилами звичайної ціни, а також суми знижки звичайної ціни (вартості) товарів (робіт, послуг), індивідуально призначеної для такого платника ПДФО, крім сум, зазначених у </w:t>
      </w:r>
      <w:proofErr w:type="spellStart"/>
      <w:r w:rsidRPr="00073AAA">
        <w:rPr>
          <w:color w:val="000000"/>
          <w:sz w:val="20"/>
          <w:szCs w:val="20"/>
        </w:rPr>
        <w:t>п.п</w:t>
      </w:r>
      <w:proofErr w:type="spellEnd"/>
      <w:r w:rsidRPr="00073AAA">
        <w:rPr>
          <w:color w:val="000000"/>
          <w:sz w:val="20"/>
          <w:szCs w:val="20"/>
        </w:rPr>
        <w:t xml:space="preserve">. 165.1.53 п. 165.1 ст. 165 ПКУ. Не є додатковим благом сума знижки звичайної ціни (вартості) при продажу (відчуженні) на користь платника податків житлової нерухомості, набутої у власність внаслідок звернення стягнення на </w:t>
      </w:r>
      <w:r w:rsidRPr="00073AAA">
        <w:rPr>
          <w:color w:val="000000"/>
          <w:sz w:val="20"/>
          <w:szCs w:val="20"/>
        </w:rPr>
        <w:lastRenderedPageBreak/>
        <w:t xml:space="preserve">таке майно за договорами іпотеки, що забезпечує кредит, наданий в іноземній валюті («е» </w:t>
      </w:r>
      <w:proofErr w:type="spellStart"/>
      <w:r w:rsidRPr="00073AAA">
        <w:rPr>
          <w:color w:val="000000"/>
          <w:sz w:val="20"/>
          <w:szCs w:val="20"/>
        </w:rPr>
        <w:t>п.п</w:t>
      </w:r>
      <w:proofErr w:type="spellEnd"/>
      <w:r w:rsidRPr="00073AAA">
        <w:rPr>
          <w:color w:val="000000"/>
          <w:sz w:val="20"/>
          <w:szCs w:val="20"/>
        </w:rPr>
        <w:t>. 164.2.17 п. 164.2 ст. 164 ПКУ).</w:t>
      </w:r>
    </w:p>
    <w:p w14:paraId="7CCBA410"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Крім того Законом № 1383 </w:t>
      </w:r>
      <w:proofErr w:type="spellStart"/>
      <w:r w:rsidRPr="00073AAA">
        <w:rPr>
          <w:color w:val="000000"/>
          <w:sz w:val="20"/>
          <w:szCs w:val="20"/>
        </w:rPr>
        <w:t>внесено</w:t>
      </w:r>
      <w:proofErr w:type="spellEnd"/>
      <w:r w:rsidRPr="00073AAA">
        <w:rPr>
          <w:color w:val="000000"/>
          <w:sz w:val="20"/>
          <w:szCs w:val="20"/>
        </w:rPr>
        <w:t xml:space="preserve"> зміни і до </w:t>
      </w:r>
      <w:proofErr w:type="spellStart"/>
      <w:r w:rsidRPr="00073AAA">
        <w:rPr>
          <w:color w:val="000000"/>
          <w:sz w:val="20"/>
          <w:szCs w:val="20"/>
        </w:rPr>
        <w:t>п.п</w:t>
      </w:r>
      <w:proofErr w:type="spellEnd"/>
      <w:r w:rsidRPr="00073AAA">
        <w:rPr>
          <w:color w:val="000000"/>
          <w:sz w:val="20"/>
          <w:szCs w:val="20"/>
        </w:rPr>
        <w:t>. 165.1 ст. 165 ПКУ.</w:t>
      </w:r>
    </w:p>
    <w:p w14:paraId="2B61E1E4"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Підпункт 165.1.55 п. 165.1 ст. 165 ПКУ доповнено новим абзацом, відповідно до якого до загального місячного (річного) оподатковуваного доходу платника ПДФО не включається основна сума боргу (кредиту) платника ПДФО за іпотечним кредитом в іноземній валюті, забезпеченим іпотекою житлової нерухомості, прощеного (анульованого) кредитором за його самостійним рішенням, не пов’язаним з процедурою банкрутства, до закінчення строку позовної давності.</w:t>
      </w:r>
    </w:p>
    <w:p w14:paraId="6523A6D7"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Також </w:t>
      </w:r>
      <w:proofErr w:type="spellStart"/>
      <w:r w:rsidRPr="00073AAA">
        <w:rPr>
          <w:color w:val="000000"/>
          <w:sz w:val="20"/>
          <w:szCs w:val="20"/>
        </w:rPr>
        <w:t>п.п</w:t>
      </w:r>
      <w:proofErr w:type="spellEnd"/>
      <w:r w:rsidRPr="00073AAA">
        <w:rPr>
          <w:color w:val="000000"/>
          <w:sz w:val="20"/>
          <w:szCs w:val="20"/>
        </w:rPr>
        <w:t>. 165.1.59 п. 165.1 ст. 165 ПКУ викладено у новій редакції, відповідно до якої, до загального місячного (річного) оподатковуваного доходу платника ПДФО не включаються суми, на які зменшено (</w:t>
      </w:r>
      <w:proofErr w:type="spellStart"/>
      <w:r w:rsidRPr="00073AAA">
        <w:rPr>
          <w:color w:val="000000"/>
          <w:sz w:val="20"/>
          <w:szCs w:val="20"/>
        </w:rPr>
        <w:t>прощено</w:t>
      </w:r>
      <w:proofErr w:type="spellEnd"/>
      <w:r w:rsidRPr="00073AAA">
        <w:rPr>
          <w:color w:val="000000"/>
          <w:sz w:val="20"/>
          <w:szCs w:val="20"/>
        </w:rPr>
        <w:t>) борг фізичної особи шляхом проведення реструктуризації зобов’язань, передбачених кредитним договором, відповідно до якого кредитором було надано позичальнику – фізичній особі кредит в іноземній валюті, якщо така реструктуризація здійснена відповідно до порядку і на умовах, встановлених розділом IV «Прикінцеві та перехідні положення» Закону України «Про споживче кредитування» або п. 5 розділу «Прикінцеві та перехідні положення» Кодексу України з процедур банкрутства.</w:t>
      </w:r>
    </w:p>
    <w:p w14:paraId="23C47D18" w14:textId="77777777" w:rsidR="00073AAA" w:rsidRPr="00073AAA" w:rsidRDefault="00073AAA" w:rsidP="00073AAA">
      <w:pPr>
        <w:pStyle w:val="rvps2"/>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Закон № 1383 опубліковано в офіційному виданні «Голос України» від 22.04.2021 № 76.</w:t>
      </w:r>
    </w:p>
    <w:p w14:paraId="43FFC64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rFonts w:eastAsiaTheme="majorEastAsia"/>
          <w:color w:val="000000"/>
          <w:sz w:val="20"/>
          <w:szCs w:val="20"/>
          <w:bdr w:val="none" w:sz="0" w:space="0" w:color="auto" w:frame="1"/>
        </w:rPr>
        <w:t xml:space="preserve">Підписуйтесь на </w:t>
      </w:r>
      <w:proofErr w:type="spellStart"/>
      <w:r w:rsidRPr="00073AAA">
        <w:rPr>
          <w:rStyle w:val="a5"/>
          <w:rFonts w:eastAsiaTheme="majorEastAsia"/>
          <w:color w:val="000000"/>
          <w:sz w:val="20"/>
          <w:szCs w:val="20"/>
          <w:bdr w:val="none" w:sz="0" w:space="0" w:color="auto" w:frame="1"/>
        </w:rPr>
        <w:t>Telegram</w:t>
      </w:r>
      <w:proofErr w:type="spellEnd"/>
      <w:r w:rsidRPr="00073AAA">
        <w:rPr>
          <w:rStyle w:val="a5"/>
          <w:rFonts w:eastAsiaTheme="majorEastAsia"/>
          <w:color w:val="000000"/>
          <w:sz w:val="20"/>
          <w:szCs w:val="20"/>
          <w:bdr w:val="none" w:sz="0" w:space="0" w:color="auto" w:frame="1"/>
        </w:rPr>
        <w:t>-канал Державної податкової служби України</w:t>
      </w:r>
      <w:r w:rsidRPr="00073AAA">
        <w:rPr>
          <w:color w:val="000000"/>
          <w:sz w:val="20"/>
          <w:szCs w:val="20"/>
        </w:rPr>
        <w:t> </w:t>
      </w:r>
      <w:hyperlink r:id="rId9" w:tgtFrame="_blank" w:history="1">
        <w:r w:rsidRPr="00073AAA">
          <w:rPr>
            <w:rStyle w:val="a3"/>
            <w:color w:val="2D5CA6"/>
            <w:sz w:val="20"/>
            <w:szCs w:val="20"/>
            <w:bdr w:val="none" w:sz="0" w:space="0" w:color="auto" w:frame="1"/>
          </w:rPr>
          <w:t>https://t.me/tax_gov_ua</w:t>
        </w:r>
      </w:hyperlink>
    </w:p>
    <w:p w14:paraId="4666735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rFonts w:eastAsiaTheme="majorEastAsia"/>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w:instrText>
      </w:r>
      <w:r w:rsidR="00F172A7">
        <w:instrText xml:space="preserv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rFonts w:eastAsiaTheme="majorEastAsia"/>
          <w:color w:val="000000"/>
          <w:sz w:val="20"/>
          <w:szCs w:val="20"/>
          <w:bdr w:val="none" w:sz="0" w:space="0" w:color="auto" w:frame="1"/>
        </w:rPr>
        <w:t>»</w:t>
      </w:r>
    </w:p>
    <w:p w14:paraId="48534691" w14:textId="0C55FF74" w:rsidR="00073AAA" w:rsidRPr="00073AAA" w:rsidRDefault="00073AAA" w:rsidP="00073AAA">
      <w:pPr>
        <w:spacing w:after="0"/>
        <w:jc w:val="both"/>
        <w:rPr>
          <w:rFonts w:ascii="Times New Roman" w:hAnsi="Times New Roman" w:cs="Times New Roman"/>
          <w:sz w:val="20"/>
          <w:szCs w:val="20"/>
        </w:rPr>
      </w:pPr>
    </w:p>
    <w:p w14:paraId="281DFF61"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Щодо особливостей застосування ставки ПДВ у розмірі 14 відсотків до операцій з постачання молока незбираного</w:t>
      </w:r>
    </w:p>
    <w:p w14:paraId="5C5891F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доводить до відома платників наступне.</w:t>
      </w:r>
    </w:p>
    <w:p w14:paraId="4CE4EE9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ДПС України з урахуванням висновків, наданих Державною митною службою України листом від 16.03.2021 № 15/15-04- 01/8.16/944 та Міністерством розвитку економіки, торгівлі та сільського господарства України листом від 13.04.2021 № 3101-06/22176-03, листом від 07.05.2021№ 10639/7/99-00-21-03-02-07 (далі – Лист № 10639) проінформувала щодо особливостей застосування ставки податку на додану вартість у розмірі 14 відсотків до операцій з постачання молока незбираного.</w:t>
      </w:r>
    </w:p>
    <w:p w14:paraId="05A2481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Так, відповідно до </w:t>
      </w:r>
      <w:proofErr w:type="spellStart"/>
      <w:r w:rsidRPr="00073AAA">
        <w:rPr>
          <w:color w:val="000000"/>
          <w:sz w:val="20"/>
          <w:szCs w:val="20"/>
        </w:rPr>
        <w:t>п.п</w:t>
      </w:r>
      <w:proofErr w:type="spellEnd"/>
      <w:r w:rsidRPr="00073AAA">
        <w:rPr>
          <w:color w:val="000000"/>
          <w:sz w:val="20"/>
          <w:szCs w:val="20"/>
        </w:rPr>
        <w:t>. «г» п. 193.1 ст. 193 розділу V Податкового кодексу України (далі – ПКУ) ставка ПДВ встановлюється від бази оподаткування в розмірі 14 відсотків по операціях з постачання на митній території України та ввезення на митну територію України сільськогосподарської продукції, що класифікується за такими кодами згідно з УКТ ЗЕД: 0102, 0103, 0104 10, 0401 (в частині молока незбираного), 1001 1002 1003, 1004, 1005, 1201, 1204 00, 1205,  1206 00, 1207, 1212 91, крім операцій з ввезення на митну територію України товарів, визначених у пункті 197.18 статті 197 розділу V ПКУ.</w:t>
      </w:r>
    </w:p>
    <w:p w14:paraId="3DB3578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Для цілей класифікації товарів використовують Українську класифікацію товарів зовнішньоекономічної діяльності, що є товарною номенклатурою Митного тарифу України, затвердженого Законом України від 04 червня 2020 року № 674-ІХ «Про Митний тариф України».</w:t>
      </w:r>
    </w:p>
    <w:p w14:paraId="24323F2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При здійсненні операцій з постачання молока (група 0401 кодів УКТ ЗЕД) ставка ПДВ у розмірі 14 відсотків застосовується тільки у частині здійснення операцій з постачання молока незбираного.</w:t>
      </w:r>
    </w:p>
    <w:p w14:paraId="36AD4B8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Відповідно до УКТ ЗЕД у товарній позиції 0401 класифікується молоко (незбиране молоко або повністю чи частково знежирене молоко) та вершки, незгущені та без додання цукру чи інших </w:t>
      </w:r>
      <w:proofErr w:type="spellStart"/>
      <w:r w:rsidRPr="00073AAA">
        <w:rPr>
          <w:color w:val="000000"/>
          <w:sz w:val="20"/>
          <w:szCs w:val="20"/>
        </w:rPr>
        <w:t>підсолоджувальних</w:t>
      </w:r>
      <w:proofErr w:type="spellEnd"/>
      <w:r w:rsidRPr="00073AAA">
        <w:rPr>
          <w:color w:val="000000"/>
          <w:sz w:val="20"/>
          <w:szCs w:val="20"/>
        </w:rPr>
        <w:t xml:space="preserve"> речовин.</w:t>
      </w:r>
    </w:p>
    <w:p w14:paraId="31365E4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Законом України від 24 червня 2004 року № 1870-ІУ «Про молоко та молочні продукти» (далі – Закон № 1870) визначено, що:</w:t>
      </w:r>
    </w:p>
    <w:p w14:paraId="0DCB3EB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молоко сире – це продукт нормальної секреції молочних залоз однієї або декількох здорових корів, </w:t>
      </w:r>
      <w:proofErr w:type="spellStart"/>
      <w:r w:rsidRPr="00073AAA">
        <w:rPr>
          <w:color w:val="000000"/>
          <w:sz w:val="20"/>
          <w:szCs w:val="20"/>
        </w:rPr>
        <w:t>овець</w:t>
      </w:r>
      <w:proofErr w:type="spellEnd"/>
      <w:r w:rsidRPr="00073AAA">
        <w:rPr>
          <w:color w:val="000000"/>
          <w:sz w:val="20"/>
          <w:szCs w:val="20"/>
        </w:rPr>
        <w:t xml:space="preserve">, кіз, </w:t>
      </w:r>
      <w:proofErr w:type="spellStart"/>
      <w:r w:rsidRPr="00073AAA">
        <w:rPr>
          <w:color w:val="000000"/>
          <w:sz w:val="20"/>
          <w:szCs w:val="20"/>
        </w:rPr>
        <w:t>буйловиць</w:t>
      </w:r>
      <w:proofErr w:type="spellEnd"/>
      <w:r w:rsidRPr="00073AAA">
        <w:rPr>
          <w:color w:val="000000"/>
          <w:sz w:val="20"/>
          <w:szCs w:val="20"/>
        </w:rPr>
        <w:t>, кобил, температура якого не перевищує 40°С і який не піддавався будь-якій обробці (абзац 7 частини 1 ст. 1 Закону № 1870);</w:t>
      </w:r>
    </w:p>
    <w:p w14:paraId="49315DB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молочна сировина – це молоко, яке піддавалося попередній фізичній обробці</w:t>
      </w:r>
    </w:p>
    <w:p w14:paraId="05E5765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(фільтрації, охолодженню), а також будь-які молочні продукти, що містять виключно складові молока (молочний жир, молочний білок, лактозу) і можуть бути використані у виробництві іншої продукції (абзац 8 частини 1 ст. 1 Закону № 1870).</w:t>
      </w:r>
    </w:p>
    <w:p w14:paraId="4EF9FCA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 огляду на вищезазначене класифікація товару «молоко незбиране» в межах товарної позиції 0401 УКТ ЗЕД здійснюється відповідно до інформації щодо показника вмісту жиру в цьому продукті та відповідно до національних стандартів України (ДСТУ 3661:2018, ДСТУ 2212:2003), які розроблені згідно з правилами, установленими в національній стандартизації України.</w:t>
      </w:r>
    </w:p>
    <w:p w14:paraId="675DDDE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Національні стандарти України (ДСТУ 3662:2018, ДСТУ 2212:2003) розроблені згідно з правилами, установленими в національній стандартизації України.</w:t>
      </w:r>
    </w:p>
    <w:p w14:paraId="17175F0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Пунктом 3 «Терміни та визначення понять» ДСТУ 3662:2018 «Молоко-сировина коров’яче. Технічні умови» визначено, що:</w:t>
      </w:r>
    </w:p>
    <w:p w14:paraId="76A4930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молоко-сировина – це молоко без вилучення та/або долучення до нього будь-яких речовин та/або певних складників, попередньо очищене фізичним способом від механічних домішок, охолоджене та призначене для подальшого перероблення.</w:t>
      </w:r>
    </w:p>
    <w:p w14:paraId="22A8B84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 пункті 5 «Технічні вимоги» ДСТУ 3662:2018 «Молоко-сировина коров’яче. Технічні умови» зазначено, що:</w:t>
      </w:r>
    </w:p>
    <w:p w14:paraId="3DB23BB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молоко, яке закуповують, повинно отримуватись від здорових корів у яких не виявлено інфекційних захворювань, які перебувають під ветеринарним наглядом, та за показниками якості має відповідати вимогам цього стандарту. Молоко після доїння повинно бути очищене та охолоджене;</w:t>
      </w:r>
    </w:p>
    <w:p w14:paraId="79A9664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молоко повинно бути натуральним незбираним, чистим без сторонніх присмаків і запахів. За зовнішнім виглядом та консистенцією молоко повинно бути однорідною рідиною від білого до кремового кольору, без пластівців білка та осаду;</w:t>
      </w:r>
    </w:p>
    <w:p w14:paraId="72C544E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масова частка жиру і білка в молоці повинні відповідати базисним нормам які затверджені Кабінетом Міністрів України.</w:t>
      </w:r>
    </w:p>
    <w:p w14:paraId="14F111A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Відповідно до пунктів 5.1, 5.2, 5.3, 7.4, 7.6 ДСТУ 2212:2003 «Молочна промисловість. Виробництво молока та кисломолочних продуктів» визначено що:</w:t>
      </w:r>
    </w:p>
    <w:p w14:paraId="7F40303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сире молоко – це молоко, що його не піддавали тепловому оброблянню;</w:t>
      </w:r>
    </w:p>
    <w:p w14:paraId="5C87101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незбиране молоко – це молоко, хімічний склад та стан компонентів якого не зазнали змін;</w:t>
      </w:r>
    </w:p>
    <w:p w14:paraId="448209D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знежирене молоко – це частина молока, яку одержують після відокремлення вершків від молока;</w:t>
      </w:r>
    </w:p>
    <w:p w14:paraId="4BC1619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lastRenderedPageBreak/>
        <w:t>• нормалізація, нормалізування – це доводження хімічного складу молочної суміші до регламентованого значення масової частки жиру і (або) білка та сухих речовин;</w:t>
      </w:r>
    </w:p>
    <w:p w14:paraId="54CAA75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пастеризація, пастеризування – це теплове обробляння за температури понад 65°С з відповідним витримуванням.</w:t>
      </w:r>
    </w:p>
    <w:p w14:paraId="7D819BC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Отже, виходячи з зазначеного, до категорії «молоко незбиране» може бути віднесено молоко, що класифікується згідно з УКТ ЗЕД за товарною позицією 0401, яке було лише охолоджене та не піддавалося сепаруванню, іншим видам обробки, в тому числі термічній, які змінюють його хімічний склад та стан компонентів. За дотримання таких умов операції з постачання на митній території України та ввезення на митну територію України такої сільгосппродукції (молока незбираного) оподатковуються ПДВ за ставкою 14 відсотків.</w:t>
      </w:r>
    </w:p>
    <w:p w14:paraId="7040FFF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Операції з постачання на митній території України та ввезення на митну територію України молока, що класифікується згідно з УКТ ЗЕД за товарною позицією 0401, яке піддавалося обробці (в тому числі пастеризації), сепаруванню, іншим видам обробки, </w:t>
      </w:r>
      <w:r w:rsidRPr="00073AAA">
        <w:rPr>
          <w:rStyle w:val="a5"/>
          <w:color w:val="000000"/>
          <w:sz w:val="20"/>
          <w:szCs w:val="20"/>
          <w:bdr w:val="none" w:sz="0" w:space="0" w:color="auto" w:frame="1"/>
        </w:rPr>
        <w:t>крім охолодження</w:t>
      </w:r>
      <w:r w:rsidRPr="00073AAA">
        <w:rPr>
          <w:color w:val="000000"/>
          <w:sz w:val="20"/>
          <w:szCs w:val="20"/>
        </w:rPr>
        <w:t>, оподатковуються ПДВ за ставкою 20 відсотків.</w:t>
      </w:r>
    </w:p>
    <w:p w14:paraId="08A8CA9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Лист № 10639 розміщено на офіційному </w:t>
      </w:r>
      <w:proofErr w:type="spellStart"/>
      <w:r w:rsidRPr="00073AAA">
        <w:rPr>
          <w:color w:val="000000"/>
          <w:sz w:val="20"/>
          <w:szCs w:val="20"/>
        </w:rPr>
        <w:t>вебпорталі</w:t>
      </w:r>
      <w:proofErr w:type="spellEnd"/>
      <w:r w:rsidRPr="00073AAA">
        <w:rPr>
          <w:color w:val="000000"/>
          <w:sz w:val="20"/>
          <w:szCs w:val="20"/>
        </w:rPr>
        <w:t xml:space="preserve"> ДПС України за посиланням</w:t>
      </w:r>
    </w:p>
    <w:p w14:paraId="4E713303" w14:textId="77777777" w:rsidR="00073AAA" w:rsidRPr="00073AAA" w:rsidRDefault="00F172A7" w:rsidP="00073AAA">
      <w:pPr>
        <w:pStyle w:val="a4"/>
        <w:shd w:val="clear" w:color="auto" w:fill="FFFFFF"/>
        <w:spacing w:before="0" w:beforeAutospacing="0" w:after="0" w:afterAutospacing="0"/>
        <w:jc w:val="both"/>
        <w:textAlignment w:val="baseline"/>
        <w:rPr>
          <w:color w:val="000000"/>
          <w:sz w:val="20"/>
          <w:szCs w:val="20"/>
        </w:rPr>
      </w:pPr>
      <w:hyperlink r:id="rId10" w:history="1">
        <w:r w:rsidR="00073AAA" w:rsidRPr="00073AAA">
          <w:rPr>
            <w:rStyle w:val="a3"/>
            <w:b/>
            <w:bCs/>
            <w:color w:val="2D5CA6"/>
            <w:sz w:val="20"/>
            <w:szCs w:val="20"/>
            <w:bdr w:val="none" w:sz="0" w:space="0" w:color="auto" w:frame="1"/>
          </w:rPr>
          <w:t>https://tax.gov.ua/zakonodavstvo/podatkove-zakonodavstvo/listi-dps/75464.html</w:t>
        </w:r>
      </w:hyperlink>
    </w:p>
    <w:p w14:paraId="67BED55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11" w:tgtFrame="_blank" w:history="1">
        <w:r w:rsidRPr="00073AAA">
          <w:rPr>
            <w:rStyle w:val="a3"/>
            <w:color w:val="2D5CA6"/>
            <w:sz w:val="20"/>
            <w:szCs w:val="20"/>
            <w:bdr w:val="none" w:sz="0" w:space="0" w:color="auto" w:frame="1"/>
          </w:rPr>
          <w:t>https://t.me/tax_gov_ua</w:t>
        </w:r>
      </w:hyperlink>
    </w:p>
    <w:p w14:paraId="1F0BC0A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5A35C6ED" w14:textId="6727D777" w:rsidR="00073AAA" w:rsidRPr="00073AAA" w:rsidRDefault="00073AAA" w:rsidP="00073AAA">
      <w:pPr>
        <w:spacing w:after="0"/>
        <w:jc w:val="both"/>
        <w:rPr>
          <w:rFonts w:ascii="Times New Roman" w:hAnsi="Times New Roman" w:cs="Times New Roman"/>
          <w:sz w:val="20"/>
          <w:szCs w:val="20"/>
        </w:rPr>
      </w:pPr>
    </w:p>
    <w:p w14:paraId="0E563FE5"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Податкова знижка за користування іпотечним кредитом: договори на отримання кредиту зобов’язані відповідати певним умовам</w:t>
      </w:r>
    </w:p>
    <w:p w14:paraId="3CBBE1F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нагадує, що податкова знижка для фізичних осіб, які не є суб’єктами господарювання – це документально підтверджена сума (вартість) витрат платника податку на доходи фізичних осіб (далі – ПДФО)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Податкового кодексу України (далі – ПКУ).</w:t>
      </w:r>
    </w:p>
    <w:p w14:paraId="0ED94EA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Норми встановлені </w:t>
      </w:r>
      <w:proofErr w:type="spellStart"/>
      <w:r w:rsidRPr="00073AAA">
        <w:rPr>
          <w:color w:val="000000"/>
          <w:sz w:val="20"/>
          <w:szCs w:val="20"/>
        </w:rPr>
        <w:t>п.п</w:t>
      </w:r>
      <w:proofErr w:type="spellEnd"/>
      <w:r w:rsidRPr="00073AAA">
        <w:rPr>
          <w:color w:val="000000"/>
          <w:sz w:val="20"/>
          <w:szCs w:val="20"/>
        </w:rPr>
        <w:t>. 14.1.170 п. 14.1 ст. 14 ПКУ.</w:t>
      </w:r>
    </w:p>
    <w:p w14:paraId="41AA0DF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Іпотечний житловий кредит – це фінансовий кредит, що надається фізичній особі банківською чи іншою фінансовою установою відповідно до закону строком не менш як на п’ять повних календарних років для фінансування витрат, пов’язаних з придбанням квартири (кімнати) чи житлового будинку (його частини) або будівництвом житлового будинку (його частини), що надаються у власність позичальника, з прийняттям кредитором такого житла (землі, що знаходиться під таким житловим будинком, у тому числі присадибної ділянки) у заставу (</w:t>
      </w:r>
      <w:proofErr w:type="spellStart"/>
      <w:r w:rsidRPr="00073AAA">
        <w:rPr>
          <w:color w:val="000000"/>
          <w:sz w:val="20"/>
          <w:szCs w:val="20"/>
        </w:rPr>
        <w:t>п.п</w:t>
      </w:r>
      <w:proofErr w:type="spellEnd"/>
      <w:r w:rsidRPr="00073AAA">
        <w:rPr>
          <w:color w:val="000000"/>
          <w:sz w:val="20"/>
          <w:szCs w:val="20"/>
        </w:rPr>
        <w:t>. 14.1.87 п. 14.1 ст. 14 ПКУ).</w:t>
      </w:r>
    </w:p>
    <w:p w14:paraId="33E5AAC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Враховуючи положення ПКУ, право на податкову знижку щодо сплачених за іпотечним кредитом процентів мають платники ПДФО, в яких договори на отримання кредиту на придбання (будівництво) житла відповідають одночасно наступним умовам:</w:t>
      </w:r>
    </w:p>
    <w:p w14:paraId="0CD527B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у кредитному договорі має бути зазначено, що його видано на придбання (будівництво) житла, яке приймається кредитором у заставу;</w:t>
      </w:r>
    </w:p>
    <w:p w14:paraId="6860D99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до кредитного договору в обов’язковому порядку має бути укладений договір іпотеки (застави) нерухомого майна, що придбавається чи будується, який є невід’ємним доповненням до такого кредитного договору;</w:t>
      </w:r>
    </w:p>
    <w:p w14:paraId="66884E5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договір іпотеки (застави) обов’язково має бути нотаріально посвідченим;</w:t>
      </w:r>
    </w:p>
    <w:p w14:paraId="163273A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кредит має бути отриманий від банку;</w:t>
      </w:r>
    </w:p>
    <w:p w14:paraId="288C179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договір про іпотечний кредит укладено на термін не менше, ніж 5 років.</w:t>
      </w:r>
    </w:p>
    <w:p w14:paraId="2172366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12" w:tgtFrame="_blank" w:history="1">
        <w:r w:rsidRPr="00073AAA">
          <w:rPr>
            <w:rStyle w:val="a3"/>
            <w:color w:val="2D5CA6"/>
            <w:sz w:val="20"/>
            <w:szCs w:val="20"/>
            <w:bdr w:val="none" w:sz="0" w:space="0" w:color="auto" w:frame="1"/>
          </w:rPr>
          <w:t>https://t.me/tax_gov_ua</w:t>
        </w:r>
      </w:hyperlink>
    </w:p>
    <w:p w14:paraId="359ED86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7E81EB42" w14:textId="1C45AEBC" w:rsidR="00073AAA" w:rsidRPr="00073AAA" w:rsidRDefault="00073AAA" w:rsidP="00073AAA">
      <w:pPr>
        <w:spacing w:after="0"/>
        <w:jc w:val="both"/>
        <w:rPr>
          <w:rFonts w:ascii="Times New Roman" w:hAnsi="Times New Roman" w:cs="Times New Roman"/>
          <w:sz w:val="20"/>
          <w:szCs w:val="20"/>
        </w:rPr>
      </w:pPr>
    </w:p>
    <w:p w14:paraId="40899E12"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Адвокатське бюро (адвокатське об’єднання) може бути платником єдиного податку третьої групи</w:t>
      </w:r>
    </w:p>
    <w:p w14:paraId="2914738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повідомляє, що адвокатська діяльність регулюється Законом України від 05 липня 2012 року № 5076-VI «Про адвокатуру та адвокатську діяльність» зі змінами та доповненнями (далі – Закон № 5076).</w:t>
      </w:r>
    </w:p>
    <w:p w14:paraId="109FD6C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Адвокатське бюро є юридичною особою, створеною одним адвокатом, і діє на підставі статуту (частина перша ст. 14 Закону № 5076).</w:t>
      </w:r>
    </w:p>
    <w:p w14:paraId="5EFEA17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Адвокатське об’єднання є юридичною особою, створеною шляхом об’єднання двох або більше адвокатів (учасників), і діє на підставі статуту (частина перша ст. 15 Закону № 5076).</w:t>
      </w:r>
    </w:p>
    <w:p w14:paraId="6985865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Пунктом 291.3 ст. 291 Податкового кодексу України (далі – ПКУ) визначено, що юридична особа може самостійно обрати спрощену систему оподаткування, якщо така особа відповідає вимогам, встановленим главою 1 «Спрощена система оподаткування, обліку та звітності» розділу ХІV ПКУ, та реєструється платником єдиного податку в порядку, визначеному главою 1 «Спрощена система оподаткування, обліку та звітності» розділу ХІV ПКУ.</w:t>
      </w:r>
    </w:p>
    <w:p w14:paraId="4280446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Згідно з абзацами першим та другим </w:t>
      </w:r>
      <w:proofErr w:type="spellStart"/>
      <w:r w:rsidRPr="00073AAA">
        <w:rPr>
          <w:color w:val="000000"/>
          <w:sz w:val="20"/>
          <w:szCs w:val="20"/>
        </w:rPr>
        <w:t>п.п</w:t>
      </w:r>
      <w:proofErr w:type="spellEnd"/>
      <w:r w:rsidRPr="00073AAA">
        <w:rPr>
          <w:color w:val="000000"/>
          <w:sz w:val="20"/>
          <w:szCs w:val="20"/>
        </w:rPr>
        <w:t>. 298.1.4 п. 298.1 ст. 298 ПКУ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14:paraId="4DCBDF4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Перехід на спрощену систему оподаткування суб’єкта господарювання, зазначеного в абзаці першому </w:t>
      </w:r>
      <w:proofErr w:type="spellStart"/>
      <w:r w:rsidRPr="00073AAA">
        <w:rPr>
          <w:color w:val="000000"/>
          <w:sz w:val="20"/>
          <w:szCs w:val="20"/>
        </w:rPr>
        <w:t>п.п</w:t>
      </w:r>
      <w:proofErr w:type="spellEnd"/>
      <w:r w:rsidRPr="00073AAA">
        <w:rPr>
          <w:color w:val="000000"/>
          <w:sz w:val="20"/>
          <w:szCs w:val="20"/>
        </w:rPr>
        <w:t>.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w:t>
      </w:r>
    </w:p>
    <w:p w14:paraId="2140AC4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Відповідно до п. 291.4 ст. 291 ПКУ суб’єкти господарювання, які застосовують спрощену систему оподаткування, обліку та звітності, поділяються на окремі групи платників єдиного податку.</w:t>
      </w:r>
    </w:p>
    <w:p w14:paraId="491E470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До третьої групи платників єдиного податку, зокрема, належать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01 січня податкового (звітного) року (</w:t>
      </w:r>
      <w:proofErr w:type="spellStart"/>
      <w:r w:rsidRPr="00073AAA">
        <w:rPr>
          <w:color w:val="000000"/>
          <w:sz w:val="20"/>
          <w:szCs w:val="20"/>
        </w:rPr>
        <w:t>п.п</w:t>
      </w:r>
      <w:proofErr w:type="spellEnd"/>
      <w:r w:rsidRPr="00073AAA">
        <w:rPr>
          <w:color w:val="000000"/>
          <w:sz w:val="20"/>
          <w:szCs w:val="20"/>
        </w:rPr>
        <w:t>. 3 п. 291.4 ст. 291 ПКУ).</w:t>
      </w:r>
    </w:p>
    <w:p w14:paraId="2997E7E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lastRenderedPageBreak/>
        <w:t>Нормами п. 291.5 ст. 291 ПКУ визначено види діяльності, що не дають права суб’єктам господарювання бути платниками єдиного податку першої – третьої груп. На юридичну особу – адвокатське бюро чи об’єднання норми п. 291.5 ст. 291 ПКУ не поширюються.</w:t>
      </w:r>
    </w:p>
    <w:p w14:paraId="43A9702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Враховуючи вищенаведене, адвокатське бюро чи об’єднання як юридична особа може обрати або перейти на спрощену систему оподаткування зі сплатою єдиного податку за умови відповідності вимогам, встановленим главою 1 «Спрощена система оподаткування, обліку та звітності» розділу ХІV ПКУ.</w:t>
      </w:r>
    </w:p>
    <w:p w14:paraId="563F4D3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13" w:tgtFrame="_blank" w:history="1">
        <w:r w:rsidRPr="00073AAA">
          <w:rPr>
            <w:rStyle w:val="a3"/>
            <w:color w:val="2D5CA6"/>
            <w:sz w:val="20"/>
            <w:szCs w:val="20"/>
            <w:bdr w:val="none" w:sz="0" w:space="0" w:color="auto" w:frame="1"/>
          </w:rPr>
          <w:t>https://t.me/tax_gov_ua</w:t>
        </w:r>
      </w:hyperlink>
    </w:p>
    <w:p w14:paraId="5582562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384D3671" w14:textId="02459BA1" w:rsidR="00073AAA" w:rsidRPr="00073AAA" w:rsidRDefault="00073AAA" w:rsidP="00073AAA">
      <w:pPr>
        <w:spacing w:after="0"/>
        <w:jc w:val="both"/>
        <w:rPr>
          <w:rFonts w:ascii="Times New Roman" w:hAnsi="Times New Roman" w:cs="Times New Roman"/>
          <w:sz w:val="20"/>
          <w:szCs w:val="20"/>
        </w:rPr>
      </w:pPr>
    </w:p>
    <w:p w14:paraId="508B210B"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РРО та/або ПРРО: застосування у ФОП на загальній системі оподаткування</w:t>
      </w:r>
    </w:p>
    <w:p w14:paraId="7A4CBFC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інформує, що фізичні особи – підприємці (далі – ФОП) застосовують реєстратори розрахункових операцій (далі – РРО) відповідно до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 (далі – Закон № 265).</w:t>
      </w:r>
    </w:p>
    <w:p w14:paraId="6D66E3D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Норми встановлені п. 177.10 ст. 177 Податкового кодексу України.</w:t>
      </w:r>
    </w:p>
    <w:p w14:paraId="1F400E0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Пунктом 1 ст. 3 Закону № 265 визначено,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w:t>
      </w:r>
      <w:proofErr w:type="spellStart"/>
      <w:r w:rsidRPr="00073AAA">
        <w:rPr>
          <w:color w:val="000000"/>
          <w:sz w:val="20"/>
          <w:szCs w:val="20"/>
        </w:rPr>
        <w:t>чеків</w:t>
      </w:r>
      <w:proofErr w:type="spellEnd"/>
      <w:r w:rsidRPr="00073AAA">
        <w:rPr>
          <w:color w:val="000000"/>
          <w:sz w:val="20"/>
          <w:szCs w:val="20"/>
        </w:rPr>
        <w:t>,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або через зареєстровані фіскальним сервером контролюючого органу програмні РРО (далі – ПРРО)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w:t>
      </w:r>
    </w:p>
    <w:p w14:paraId="776697F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Тобто, ФОП на загальній системі оподаткування при здійсненні розрахункових операцій в готівковій в безготівковій формі (із застосуванням електронних платіжних засобів, платіжних </w:t>
      </w:r>
      <w:proofErr w:type="spellStart"/>
      <w:r w:rsidRPr="00073AAA">
        <w:rPr>
          <w:color w:val="000000"/>
          <w:sz w:val="20"/>
          <w:szCs w:val="20"/>
        </w:rPr>
        <w:t>чеків</w:t>
      </w:r>
      <w:proofErr w:type="spellEnd"/>
      <w:r w:rsidRPr="00073AAA">
        <w:rPr>
          <w:color w:val="000000"/>
          <w:sz w:val="20"/>
          <w:szCs w:val="20"/>
        </w:rPr>
        <w:t>, жетонів тощо) при продажу товарів (наданні послуг) зобов’язані застосовувати РРО та або ПРРО з дотриманням норм Закону № 265.</w:t>
      </w:r>
    </w:p>
    <w:p w14:paraId="35E13A9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Водночас, постановою Кабінету Міністрів України від 23 серпня 2000 року  № 1336 «Про забезпечення реалізації статті 10 Закону України «Про застосування реєстраторів розрахункових операцій у сфері торгівлі, громадського харчування та послуг» із змінами та доповненнями (далі – Постанова № 1336), затверджено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РРО та/або ПРРО з використанням розрахункових книжок та книг обліку розрахункових операцій (далі – Перелік).</w:t>
      </w:r>
    </w:p>
    <w:p w14:paraId="1C90CA7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Пунктом 2 Постанови № 1336 встановлено граничний розмір річного обсягу розрахункових операцій з продажу товарів (надання послуг), у разі перевищення якого застосування РРО та/або ПРРО є обов’язковим, для форм та умов проведення діяльності, визначених у пунктах 2, 3, 5, 6, 13, 14, 17, 22, 23, 27 Переліку, 500 тис. грн на один суб’єкт господарювання, а визначених у пунктах 4 і 7 Переліку, – 250 тис. грн на один структурний (відокремлений) підрозділ (пункт продажу товарів (надання послуг)).</w:t>
      </w:r>
    </w:p>
    <w:p w14:paraId="79B4A98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Для форм і умов проведення діяльності, визначених у </w:t>
      </w:r>
      <w:proofErr w:type="spellStart"/>
      <w:r w:rsidRPr="00073AAA">
        <w:rPr>
          <w:color w:val="000000"/>
          <w:sz w:val="20"/>
          <w:szCs w:val="20"/>
        </w:rPr>
        <w:t>пп</w:t>
      </w:r>
      <w:proofErr w:type="spellEnd"/>
      <w:r w:rsidRPr="00073AAA">
        <w:rPr>
          <w:color w:val="000000"/>
          <w:sz w:val="20"/>
          <w:szCs w:val="20"/>
        </w:rPr>
        <w:t>. 1, 8 - 11, 15, 19 – 21, 24 – 26 Переліку, граничний розмір річного обсягу розрахункових операцій не встановлюється.</w:t>
      </w:r>
    </w:p>
    <w:p w14:paraId="22D94A0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14" w:tgtFrame="_blank" w:history="1">
        <w:r w:rsidRPr="00073AAA">
          <w:rPr>
            <w:rStyle w:val="a3"/>
            <w:color w:val="2D5CA6"/>
            <w:sz w:val="20"/>
            <w:szCs w:val="20"/>
            <w:bdr w:val="none" w:sz="0" w:space="0" w:color="auto" w:frame="1"/>
          </w:rPr>
          <w:t>https://t.me/tax_gov_ua</w:t>
        </w:r>
      </w:hyperlink>
    </w:p>
    <w:p w14:paraId="04F9FD9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43702E81" w14:textId="2981076D" w:rsidR="00073AAA" w:rsidRPr="00073AAA" w:rsidRDefault="00073AAA" w:rsidP="00073AAA">
      <w:pPr>
        <w:spacing w:after="0"/>
        <w:jc w:val="both"/>
        <w:rPr>
          <w:rFonts w:ascii="Times New Roman" w:hAnsi="Times New Roman" w:cs="Times New Roman"/>
          <w:sz w:val="20"/>
          <w:szCs w:val="20"/>
        </w:rPr>
      </w:pPr>
    </w:p>
    <w:p w14:paraId="3E4F673B"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Узгодження спільних заходів щодо зменшення рівня незадекларованої праці – в онлайн форматі пройшло засідання робочої групи органів державної влади</w:t>
      </w:r>
    </w:p>
    <w:p w14:paraId="32DBADD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Сьогодні, 13 травня 2021 року, за ініціативою Управління з питань праці ГУ </w:t>
      </w:r>
      <w:proofErr w:type="spellStart"/>
      <w:r w:rsidRPr="00073AAA">
        <w:rPr>
          <w:color w:val="000000"/>
          <w:sz w:val="20"/>
          <w:szCs w:val="20"/>
        </w:rPr>
        <w:t>Держпраці</w:t>
      </w:r>
      <w:proofErr w:type="spellEnd"/>
      <w:r w:rsidRPr="00073AAA">
        <w:rPr>
          <w:color w:val="000000"/>
          <w:sz w:val="20"/>
          <w:szCs w:val="20"/>
        </w:rPr>
        <w:t xml:space="preserve"> в форматі онлайн пройшло засідання робочої групи стосовно узгодження спільних дій щодо зменшення рівня незадекларованої праці.</w:t>
      </w:r>
    </w:p>
    <w:p w14:paraId="30A93DD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засіданні робочої групи прийняв участь в. о. заступника начальника Головного управління ДПС у Дніпропетровській області (далі – ГУ ДПС) Леонов Валерій та фахівці ГУ ДПС.</w:t>
      </w:r>
    </w:p>
    <w:p w14:paraId="67B5488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 Україні незадекларована праця – це одна зі складових тіньової економіки.</w:t>
      </w:r>
    </w:p>
    <w:p w14:paraId="30AD29F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«Сьогодні Україна, яка свідомо зробила свій європейський вибір, оголосила «війну» такому негативному явищу, як отримання нелегальної заробітної плати. Виявляти факти незадекларованої праці, а саме: несвоєчасної та не у поновному обсязі оплати праці, недодержання мінімальних гарантій в оплаті праці, не оформлення трудових відносин – важлива задача усіх державних органів.</w:t>
      </w:r>
    </w:p>
    <w:p w14:paraId="7E2F629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І як показує практика, досить важко, виявити незадекларованих працівників не тільки у неформальному секторі, але й на підприємствах, які працюють офіційно. Разом з тим, нами вже напрацьовано певний досвід із встановлення таких фактів. Наша основна задача – сформувати план заходів на легалізацію і підтримку бізнесу», - зазначив Леонов Валерій.</w:t>
      </w:r>
    </w:p>
    <w:p w14:paraId="7AE5F260" w14:textId="1013816A" w:rsid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Учасники наради дійшли згоди щодо необхідності створення всіх умов для легального бізнесу, який би сумлінно платив податки і збільшував кількість робочих місць в нашій області.</w:t>
      </w:r>
    </w:p>
    <w:p w14:paraId="575871D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p>
    <w:p w14:paraId="637ED6B7"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Фахівці Головного управління ДПС у Дніпропетровській області прийняли участь у нараді по комплексному вирішенню питань у сфері незаконного використання земель</w:t>
      </w:r>
    </w:p>
    <w:p w14:paraId="06FAFB2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Сьогодні, 13 травня 2021 року, у приміщенні Дніпропетровської обласної державної адміністрації відбулася нарада щодо утворення робочої групи для опрацювання та комплексного вирішення питань у сфері незаконного використання земель та організації проведення заходу «Урожай» на території Дніпропетровської області.</w:t>
      </w:r>
    </w:p>
    <w:p w14:paraId="6582C41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нараді прийняли участь в. о. начальника Головного управління ДПС у Дніпропетровській області (далі – ГУ ДПС) Мазур Ольга та фахівці ГУ ДПС.</w:t>
      </w:r>
    </w:p>
    <w:p w14:paraId="64AA736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 засіданні розглядались питання, пов’язані із незаконним використанням земель у Дніпропетровській області.</w:t>
      </w:r>
    </w:p>
    <w:p w14:paraId="7A1A6C0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lastRenderedPageBreak/>
        <w:t> Мета операції «Урожай» – виявлення та запобігання використанню схем ухилення від оподаткування суб’єктами, що здійснюють діяльність у галузі сільськогосподарського виробництва.</w:t>
      </w:r>
    </w:p>
    <w:p w14:paraId="62AFC73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Заходи у рамках операції «Урожай» направлені на виявлення тіньових користувачів землі, максимальне залучення до декларування отриманих доходів, підвищення рівня виплати заробітної плати і як результат – збільшення сум надходжень до бюджетів усіх рівнів.</w:t>
      </w:r>
    </w:p>
    <w:p w14:paraId="0C7ABED6" w14:textId="770EAC5F" w:rsid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Підбиваючи підсумки роботи, присутні підкреслили, що кінцева мета спільних заходів у напрямку комплексного вирішення питань у сфері незаконного використання земель та організації проведення заходу «Урожай» на території Дніпропетровської області – це наповнення, перш за все, скарбниць місцевих громад, а цьому сприяє упередження схем ухилення від оподаткування, легалізація заробітної плати, розширення кола офіційно працевлаштованих сільськогосподарських працівників та створення нових робочих місць.</w:t>
      </w:r>
    </w:p>
    <w:p w14:paraId="08F7A7A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p>
    <w:p w14:paraId="06F8D901"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Проведено засідання Ресурсного комітету Громадської ради при Головному управлінні ДПС у Дніпропетровській області</w:t>
      </w:r>
    </w:p>
    <w:p w14:paraId="05C3239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(далі – ГУ ДПС) повідомляє, що сьогодні, 13 травня 2021 року, відбулося засідання Ресурсного комітету Громадської ради при Головному управлінні ДПС у Дніпропетровській області (далі – Ресурсний комітет).</w:t>
      </w:r>
    </w:p>
    <w:p w14:paraId="2A38502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У заході прийняли участь представники ГУ ДПС: в. о. заступника начальника ГУ ДПС Валерій Леонов, начальник управління податкового адміністрування юридичних осіб Тетяна </w:t>
      </w:r>
      <w:proofErr w:type="spellStart"/>
      <w:r w:rsidRPr="00073AAA">
        <w:rPr>
          <w:color w:val="000000"/>
          <w:sz w:val="20"/>
          <w:szCs w:val="20"/>
        </w:rPr>
        <w:t>Копильченко</w:t>
      </w:r>
      <w:proofErr w:type="spellEnd"/>
      <w:r w:rsidRPr="00073AAA">
        <w:rPr>
          <w:color w:val="000000"/>
          <w:sz w:val="20"/>
          <w:szCs w:val="20"/>
        </w:rPr>
        <w:t xml:space="preserve">, начальник управління інформаційної взаємодії </w:t>
      </w:r>
      <w:proofErr w:type="spellStart"/>
      <w:r w:rsidRPr="00073AAA">
        <w:rPr>
          <w:color w:val="000000"/>
          <w:sz w:val="20"/>
          <w:szCs w:val="20"/>
        </w:rPr>
        <w:t>Манушак</w:t>
      </w:r>
      <w:proofErr w:type="spellEnd"/>
      <w:r w:rsidRPr="00073AAA">
        <w:rPr>
          <w:color w:val="000000"/>
          <w:sz w:val="20"/>
          <w:szCs w:val="20"/>
        </w:rPr>
        <w:t xml:space="preserve"> Осипова та заступник начальника відділу адміністрування рентної плати та екологічного податку управління податкового адміністрування юридичних осіб Ірина Мірошниченко.</w:t>
      </w:r>
    </w:p>
    <w:p w14:paraId="4D68109B" w14:textId="77777777" w:rsidR="00073AAA" w:rsidRPr="00073AAA" w:rsidRDefault="00073AAA" w:rsidP="00073AAA">
      <w:pPr>
        <w:pStyle w:val="listparagraph"/>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 час засідання розглядались питання адміністрування екологічного податку та рентної плати за надра.</w:t>
      </w:r>
    </w:p>
    <w:p w14:paraId="2C51F0BD" w14:textId="77777777" w:rsidR="00073AAA" w:rsidRPr="00073AAA" w:rsidRDefault="00073AAA" w:rsidP="00073AAA">
      <w:pPr>
        <w:pStyle w:val="listparagraph"/>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Представники ГУ ДПС окреслили проблеми, які виникають під час адміністрування екологічного податку та рентної плати.</w:t>
      </w:r>
    </w:p>
    <w:p w14:paraId="5E8D41C0" w14:textId="77777777" w:rsidR="00073AAA" w:rsidRPr="00073AAA" w:rsidRDefault="00073AAA" w:rsidP="00073AAA">
      <w:pPr>
        <w:pStyle w:val="listparagraph"/>
        <w:shd w:val="clear" w:color="auto" w:fill="FFFFFF"/>
        <w:spacing w:before="0" w:beforeAutospacing="0" w:after="0" w:afterAutospacing="0"/>
        <w:jc w:val="both"/>
        <w:textAlignment w:val="baseline"/>
        <w:rPr>
          <w:color w:val="000000"/>
          <w:sz w:val="20"/>
          <w:szCs w:val="20"/>
        </w:rPr>
      </w:pPr>
      <w:r w:rsidRPr="00073AAA">
        <w:rPr>
          <w:color w:val="000000"/>
          <w:sz w:val="20"/>
          <w:szCs w:val="20"/>
        </w:rPr>
        <w:t>У ході обговорення проблемних питань членами Ресурсного комітету Громадської ради при ГУ ДПС запропоновані шляхи їх вирішення.</w:t>
      </w:r>
    </w:p>
    <w:p w14:paraId="6C203A57" w14:textId="77777777" w:rsidR="00073AAA" w:rsidRPr="00073AAA" w:rsidRDefault="00073AAA" w:rsidP="00073AAA">
      <w:pPr>
        <w:pStyle w:val="listparagraph"/>
        <w:shd w:val="clear" w:color="auto" w:fill="FFFFFF"/>
        <w:spacing w:before="0" w:beforeAutospacing="0" w:after="0" w:afterAutospacing="0"/>
        <w:jc w:val="both"/>
        <w:textAlignment w:val="baseline"/>
        <w:rPr>
          <w:color w:val="000000"/>
          <w:sz w:val="20"/>
          <w:szCs w:val="20"/>
        </w:rPr>
      </w:pPr>
      <w:r w:rsidRPr="00073AAA">
        <w:rPr>
          <w:color w:val="000000"/>
          <w:sz w:val="20"/>
          <w:szCs w:val="20"/>
        </w:rPr>
        <w:t>Окремо зупинилися на взаємодії та співпраці ГУ ДПС з іншими органами виконавчої влади, які відповідають за екологію у Дніпропетровському регіоні.</w:t>
      </w:r>
    </w:p>
    <w:p w14:paraId="2B6B0269" w14:textId="7089405B" w:rsid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 засіданні також обговорювались та вирішені інші питання щодо діяльності Ресурсного комітету Громадської ради при ГУ ДПС.</w:t>
      </w:r>
    </w:p>
    <w:p w14:paraId="5C76CAD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p>
    <w:p w14:paraId="64ECCDA6"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До уваги платників ПДВ?</w:t>
      </w:r>
    </w:p>
    <w:p w14:paraId="7D391AD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Головне управління ДПС у Дніпропетровській області інформує, що ДПС України на офіційному </w:t>
      </w:r>
      <w:proofErr w:type="spellStart"/>
      <w:r w:rsidRPr="00073AAA">
        <w:rPr>
          <w:color w:val="000000"/>
          <w:sz w:val="20"/>
          <w:szCs w:val="20"/>
        </w:rPr>
        <w:t>вебпорталі</w:t>
      </w:r>
      <w:proofErr w:type="spellEnd"/>
      <w:r w:rsidRPr="00073AAA">
        <w:rPr>
          <w:color w:val="000000"/>
          <w:sz w:val="20"/>
          <w:szCs w:val="20"/>
        </w:rPr>
        <w:t xml:space="preserve"> ДПС України за посиланням</w:t>
      </w:r>
    </w:p>
    <w:p w14:paraId="12C75F4F" w14:textId="77777777" w:rsidR="00073AAA" w:rsidRPr="00073AAA" w:rsidRDefault="00F172A7" w:rsidP="00073AAA">
      <w:pPr>
        <w:pStyle w:val="a4"/>
        <w:shd w:val="clear" w:color="auto" w:fill="FFFFFF"/>
        <w:spacing w:before="0" w:beforeAutospacing="0" w:after="0" w:afterAutospacing="0"/>
        <w:jc w:val="both"/>
        <w:textAlignment w:val="baseline"/>
        <w:rPr>
          <w:color w:val="000000"/>
          <w:sz w:val="20"/>
          <w:szCs w:val="20"/>
        </w:rPr>
      </w:pPr>
      <w:hyperlink r:id="rId15" w:history="1">
        <w:r w:rsidR="00073AAA" w:rsidRPr="00073AAA">
          <w:rPr>
            <w:rStyle w:val="a3"/>
            <w:b/>
            <w:bCs/>
            <w:color w:val="2D5CA6"/>
            <w:sz w:val="20"/>
            <w:szCs w:val="20"/>
            <w:bdr w:val="none" w:sz="0" w:space="0" w:color="auto" w:frame="1"/>
          </w:rPr>
          <w:t>https://tax.gov.ua/baneryi/pitannya- dnya/75455.html?fbclid=IwAR2uBcwvkosVvNjmAPr2QEnf9Ow8lMkDoN2eD_cU9bprZ5XfqB4RqR-FR2s</w:t>
        </w:r>
      </w:hyperlink>
    </w:p>
    <w:p w14:paraId="05A00BF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повідомила, що відповідно до п. 50.1 ст. 50 Податкового кодексу України (далі – ПКУ) та п. 1 розділу IV Порядку заповнення і подання податкової звітності з податку на додану вартість, затвердженого наказом Міністерства фінансів України від 28.01.2016 № 21, зареєстрованим у Міністерстві юстиції України 29.01.2016 за № 159/28289 із змінами і доповненнями (далі – Порядок № 21), у разі якщо у майбутніх податкових періодах (з урахуванням строків давності, визначених ст. 102 ПКУ) платник податку самостійно виявляє помилки, що містяться у раніше поданій ним податковій декларації з ПДВ (далі – декларація), він зобов’язаний надіслати уточнюючий розрахунок податкових зобов’язань з податку на додану вартість у зв’язку з виправленням самостійно виявлених помилок (далі – уточнюючий розрахунок) до такої декларації за формою, встановленою на дату подання уточнюючого розрахунку.</w:t>
      </w:r>
    </w:p>
    <w:p w14:paraId="67F84B1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разі виправлення помилок у рядках поданої раніше декларації, до яких повинні додаватися додатки, до уточнюючого розрахунку повинні бути додані відповідні додатки, що містять інформацію щодо уточнених показників (п. 3 розділу IV Порядку № 21).</w:t>
      </w:r>
    </w:p>
    <w:p w14:paraId="3B657FF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Додаток 1«Відомості про суми податку на додану вартість, зазначені у податкових накладних/розрахунках коригування до податкових накладних, не зареєстрованих в Єдиному реєстрі податкових накладних, та про податковий кредит з урахуванням його коригування» (Д1) (далі – Додаток 1) є складовою декларації, який додається до неї у разі заповнення рядків 4.1.1, 4.2.1, 4.3.1, 6.1, 6.2 та 7 декларації та за наявності подій, які підлягають відображенню ньому.</w:t>
      </w:r>
    </w:p>
    <w:p w14:paraId="3FEAA23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Враховуючи те, що подання уточнюючого розрахунку є одним із способів виправлення платником податку самостійно виявлених помилок у показниках раніше поданої декларації та оскільки Додаток 1 є складовою такої декларації , то виправлення помилок, що виникли при його заповненні, здійснюється шляхом подання уточнюючого розрахунку, до якого додається Додаток 1 з відміткою «уточнюючий». В такому уточнюючому розрахунку у відповідних рядках:</w:t>
      </w:r>
    </w:p>
    <w:p w14:paraId="275EB58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до графи 4 переносяться показники декларації, Додаток 1 до якої </w:t>
      </w:r>
      <w:proofErr w:type="spellStart"/>
      <w:r w:rsidRPr="00073AAA">
        <w:rPr>
          <w:color w:val="000000"/>
          <w:sz w:val="20"/>
          <w:szCs w:val="20"/>
        </w:rPr>
        <w:t>уточнюється</w:t>
      </w:r>
      <w:proofErr w:type="spellEnd"/>
      <w:r w:rsidRPr="00073AAA">
        <w:rPr>
          <w:color w:val="000000"/>
          <w:sz w:val="20"/>
          <w:szCs w:val="20"/>
        </w:rPr>
        <w:t>;</w:t>
      </w:r>
    </w:p>
    <w:p w14:paraId="7767052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до графи 5 – всі відповідні показники декларації з урахуванням виправлених помилок;</w:t>
      </w:r>
    </w:p>
    <w:p w14:paraId="463DDF2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у графі 6 відображається різниця між значенням графи 5 і графи 4 («+»/«–»). У випадку, якщо значення графи 5 відповідає значенню графи 4, графа 6 не заповнюється.</w:t>
      </w:r>
    </w:p>
    <w:p w14:paraId="4EA7566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Додаток 1 з відміткою «уточнюючий» заповнюється наступним чином:</w:t>
      </w:r>
    </w:p>
    <w:p w14:paraId="04AA88D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в першому рядку повторюється помилковий запис, при цьому вартісні показники вказуються зі знаком «–» (тобто </w:t>
      </w:r>
      <w:proofErr w:type="spellStart"/>
      <w:r w:rsidRPr="00073AAA">
        <w:rPr>
          <w:color w:val="000000"/>
          <w:sz w:val="20"/>
          <w:szCs w:val="20"/>
        </w:rPr>
        <w:t>сторнуються</w:t>
      </w:r>
      <w:proofErr w:type="spellEnd"/>
      <w:r w:rsidRPr="00073AAA">
        <w:rPr>
          <w:color w:val="000000"/>
          <w:sz w:val="20"/>
          <w:szCs w:val="20"/>
        </w:rPr>
        <w:t>);</w:t>
      </w:r>
    </w:p>
    <w:p w14:paraId="1D501DE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у другому рядку – вказується правильний запис.</w:t>
      </w:r>
    </w:p>
    <w:p w14:paraId="2599296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При цьому, якщо помилка, допущена у Додатку 1, не вплинула на числові показники декларації, в «уточнюючому» Додатку 1 підсумкові рядки «Усього за звітний (податковий) період», не заповнюються.</w:t>
      </w:r>
    </w:p>
    <w:p w14:paraId="7FD6042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Якщо така помилка вплинула на числові показники декларації, в «уточнюючому» Додатку 1 у підсумкових рядках «Усього за звітний (податковий) період» числові показники відображаються на суму уточнення (збільшення або зменшення) з відповідним знаком та відповідають даним з колонки 6 уточнюючого розрахунку.</w:t>
      </w:r>
    </w:p>
    <w:p w14:paraId="5069F45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16" w:tgtFrame="_blank" w:history="1">
        <w:r w:rsidRPr="00073AAA">
          <w:rPr>
            <w:rStyle w:val="a3"/>
            <w:color w:val="2D5CA6"/>
            <w:sz w:val="20"/>
            <w:szCs w:val="20"/>
            <w:bdr w:val="none" w:sz="0" w:space="0" w:color="auto" w:frame="1"/>
          </w:rPr>
          <w:t>https://t.me/tax_gov_ua</w:t>
        </w:r>
      </w:hyperlink>
    </w:p>
    <w:p w14:paraId="0BCF222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5606BC9C" w14:textId="231ABB78" w:rsidR="00073AAA" w:rsidRPr="00073AAA" w:rsidRDefault="00073AAA" w:rsidP="00073AAA">
      <w:pPr>
        <w:spacing w:after="0"/>
        <w:jc w:val="both"/>
        <w:rPr>
          <w:rFonts w:ascii="Times New Roman" w:hAnsi="Times New Roman" w:cs="Times New Roman"/>
          <w:sz w:val="20"/>
          <w:szCs w:val="20"/>
        </w:rPr>
      </w:pPr>
    </w:p>
    <w:p w14:paraId="1EFB7E25"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Майже 8,5 тис. громадян задекларували доходи понад 1 млн гривень</w:t>
      </w:r>
    </w:p>
    <w:p w14:paraId="4F5C763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повідомляє.</w:t>
      </w:r>
    </w:p>
    <w:p w14:paraId="293121C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За попередніми підсумками деклараційної кампанії доходи у сумі понад 1 млн грн задекларувала 8 451 особа. Порівняно з минулим роком їх кількість зросла на 6 </w:t>
      </w:r>
      <w:proofErr w:type="spellStart"/>
      <w:r w:rsidRPr="00073AAA">
        <w:rPr>
          <w:color w:val="000000"/>
          <w:sz w:val="20"/>
          <w:szCs w:val="20"/>
        </w:rPr>
        <w:t>відс</w:t>
      </w:r>
      <w:proofErr w:type="spellEnd"/>
      <w:r w:rsidRPr="00073AAA">
        <w:rPr>
          <w:color w:val="000000"/>
          <w:sz w:val="20"/>
          <w:szCs w:val="20"/>
        </w:rPr>
        <w:t>. Понад 1 млрд грн доходів задекларував мешканець м. Києва.</w:t>
      </w:r>
    </w:p>
    <w:p w14:paraId="5CE8E54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Традиційно найбільша кількість мільйонерів обліковується в м. Києві (3375 особи), Дніпропетровській (684 особи), Харківській (595 осіб) та Київській (540 осіб) областях.</w:t>
      </w:r>
    </w:p>
    <w:p w14:paraId="6DB0611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Загалом мільйонерами задекларовано дохід у сумі 70,4 млрд грн, визначено до сплати податку на доходи фізичних осіб у сумі 1,6 млрд грн, військового збору – 0,2 млрд гривень.</w:t>
      </w:r>
    </w:p>
    <w:p w14:paraId="2289346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Найбільшу суму до сплати в бюджет визначено мешканцем м. Києва з доходів, отриманих за межами України, – майже 80 млн грн, у тому числі податку на доходи фізичних осіб – 66,5 млн грн та військового збору – 11,1 млн гривень.</w:t>
      </w:r>
    </w:p>
    <w:p w14:paraId="04AB275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Податкові зобов’язання до сплати в бюджет у сумі понад 20,0 млн грн за результатами 2020 року визначено 12 особами на загальну суму 418,0 млн грн, або 15 відсотків від загальної суми податкових зобов’язань (з урахуванням найбільшої суми). За територіальністю половина таких громадян обліковуються в м. Києві, по дві особи – в Одеській та Київській областях, по одній особі – в Харківській та Львівській областях.</w:t>
      </w:r>
    </w:p>
    <w:p w14:paraId="350FD2C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Загалом, за оперативними даними, у 2021 році доходи, отримані протягом минулого року, задекларували майже 472 тис. громадян, що на рівні минулого року.</w:t>
      </w:r>
    </w:p>
    <w:p w14:paraId="3B15BDF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Найактивніше декларували доходи мешканці Запорізької (майже 51 тис. декларацій), Дніпропетровської (маже 40 тис. декларацій) та Херсонської (більше ніж 37 тис. декларацій) областей.</w:t>
      </w:r>
    </w:p>
    <w:p w14:paraId="4C24690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 результатами 2020 року громадянами визначено податкові зобов’язання до сплати в бюджет у розмірі 2,5 млрд грн податку на доходи фізичних осіб та 360,1 млн грн – військового збору.</w:t>
      </w:r>
    </w:p>
    <w:p w14:paraId="2BDDAD9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Це майже на рівні минулого року, не зважаючи на минулорічну складну ситуацію. Так, станом на останній день подання декларації у 2020 році (30.06.2020) визначено ПДФО до сплати майже 2,7 млрд грн, військового збору – 379,0 млн гривень.</w:t>
      </w:r>
    </w:p>
    <w:p w14:paraId="7258A23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Звертаємо увагу, що для фізичних осіб, які бажають скористатися правом на податкову знижку, за результатами 2020 року компанія декларування не завершена і такі особи мають право подати декларації у термін до 31.12.2021 (включно). Пропонуємо не марнувати час та подати декларацію завчасно, зокрема, скориставшись спрощеною процедурою подання – через електронний сервіс «Декларація про майновий стан і доходи» в приватній частині Електронного кабінету платника.</w:t>
      </w:r>
    </w:p>
    <w:p w14:paraId="4D52F7B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Станом на 01.05.2021 скористалися правом на податкову знижку майже 62 тис. осіб, задекларовано до повернення з бюджету – 190,6 млн гривень.</w:t>
      </w:r>
    </w:p>
    <w:p w14:paraId="02F5C6B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Інформацію розміщено на офіційному </w:t>
      </w:r>
      <w:proofErr w:type="spellStart"/>
      <w:r w:rsidRPr="00073AAA">
        <w:rPr>
          <w:color w:val="000000"/>
          <w:sz w:val="20"/>
          <w:szCs w:val="20"/>
        </w:rPr>
        <w:t>вебпорталі</w:t>
      </w:r>
      <w:proofErr w:type="spellEnd"/>
      <w:r w:rsidRPr="00073AAA">
        <w:rPr>
          <w:color w:val="000000"/>
          <w:sz w:val="20"/>
          <w:szCs w:val="20"/>
        </w:rPr>
        <w:t xml:space="preserve"> ДПС України за посиланням</w:t>
      </w:r>
    </w:p>
    <w:p w14:paraId="29D59D98" w14:textId="77777777" w:rsidR="00073AAA" w:rsidRPr="00073AAA" w:rsidRDefault="00F172A7" w:rsidP="00073AAA">
      <w:pPr>
        <w:pStyle w:val="a4"/>
        <w:shd w:val="clear" w:color="auto" w:fill="FFFFFF"/>
        <w:spacing w:before="0" w:beforeAutospacing="0" w:after="0" w:afterAutospacing="0"/>
        <w:jc w:val="both"/>
        <w:textAlignment w:val="baseline"/>
        <w:rPr>
          <w:color w:val="000000"/>
          <w:sz w:val="20"/>
          <w:szCs w:val="20"/>
        </w:rPr>
      </w:pPr>
      <w:hyperlink r:id="rId17" w:history="1">
        <w:r w:rsidR="00073AAA" w:rsidRPr="00073AAA">
          <w:rPr>
            <w:rStyle w:val="a3"/>
            <w:b/>
            <w:bCs/>
            <w:color w:val="2D5CA6"/>
            <w:sz w:val="20"/>
            <w:szCs w:val="20"/>
            <w:bdr w:val="none" w:sz="0" w:space="0" w:color="auto" w:frame="1"/>
          </w:rPr>
          <w:t>https://tax.gov.ua/media-tsentr/novini/467891.html</w:t>
        </w:r>
      </w:hyperlink>
    </w:p>
    <w:p w14:paraId="030BA9C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18" w:tgtFrame="_blank" w:history="1">
        <w:r w:rsidRPr="00073AAA">
          <w:rPr>
            <w:rStyle w:val="a3"/>
            <w:color w:val="2D5CA6"/>
            <w:sz w:val="20"/>
            <w:szCs w:val="20"/>
            <w:bdr w:val="none" w:sz="0" w:space="0" w:color="auto" w:frame="1"/>
          </w:rPr>
          <w:t>https://t.me/tax_gov_ua</w:t>
        </w:r>
      </w:hyperlink>
    </w:p>
    <w:p w14:paraId="717C6AA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5396A975" w14:textId="5FD58F36" w:rsidR="00073AAA" w:rsidRPr="00073AAA" w:rsidRDefault="00073AAA" w:rsidP="00073AAA">
      <w:pPr>
        <w:spacing w:after="0"/>
        <w:jc w:val="both"/>
        <w:rPr>
          <w:rFonts w:ascii="Times New Roman" w:hAnsi="Times New Roman" w:cs="Times New Roman"/>
          <w:sz w:val="20"/>
          <w:szCs w:val="20"/>
        </w:rPr>
      </w:pPr>
    </w:p>
    <w:p w14:paraId="33682D07"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До уваги платників, які реалізують пальне!</w:t>
      </w:r>
    </w:p>
    <w:p w14:paraId="5C0B1A8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Головне управління ДПС у Дніпропетровській області доводить до відома, що  Кабінет Міністрів України постановою від 29 березня 2021 року № 450 (далі – постанова № 450) </w:t>
      </w:r>
      <w:proofErr w:type="spellStart"/>
      <w:r w:rsidRPr="00073AAA">
        <w:rPr>
          <w:color w:val="000000"/>
          <w:sz w:val="20"/>
          <w:szCs w:val="20"/>
        </w:rPr>
        <w:t>вніс</w:t>
      </w:r>
      <w:proofErr w:type="spellEnd"/>
      <w:r w:rsidRPr="00073AAA">
        <w:rPr>
          <w:color w:val="000000"/>
          <w:sz w:val="20"/>
          <w:szCs w:val="20"/>
        </w:rPr>
        <w:t xml:space="preserve"> зміни до постанови Кабінету Міністрів України від 22 квітня 2020 року № 341 «Про заходи щодо стабілізації цін на товари, що мають істотну соціальну значущість, товари протиепідемічного призначення» (далі – Постанова № 341).</w:t>
      </w:r>
    </w:p>
    <w:p w14:paraId="3104D7E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 Постановою № 450 Перелік товарів, що мають істотну соціальну значущість, затверджений Постановою № 341, доповнено абзацами такого змісту:</w:t>
      </w:r>
    </w:p>
    <w:p w14:paraId="21DC6BC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«Бензин марки А-92</w:t>
      </w:r>
    </w:p>
    <w:p w14:paraId="201E779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Бензин марки А-95</w:t>
      </w:r>
    </w:p>
    <w:p w14:paraId="4BDFE48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Дизельне пальне».</w:t>
      </w:r>
    </w:p>
    <w:p w14:paraId="674FF49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Крім цього, пункт 3 Порядку декларування зміни роздрібних цін на товари, що мають істотну соціальну значущість, і товари протиепідемічного призначення, що необхідні для запобігання поширенню гострої респіраторної хвороби COVID-19, спричиненої </w:t>
      </w:r>
      <w:proofErr w:type="spellStart"/>
      <w:r w:rsidRPr="00073AAA">
        <w:rPr>
          <w:color w:val="000000"/>
          <w:sz w:val="20"/>
          <w:szCs w:val="20"/>
        </w:rPr>
        <w:t>коронавірусом</w:t>
      </w:r>
      <w:proofErr w:type="spellEnd"/>
      <w:r w:rsidRPr="00073AAA">
        <w:rPr>
          <w:color w:val="000000"/>
          <w:sz w:val="20"/>
          <w:szCs w:val="20"/>
        </w:rPr>
        <w:t xml:space="preserve"> SARS-CoV-2, затвердженого Постановою № 341, доповнено абзацом такого змісту: «декларування зміни роздрібних цін на бензини марки А-92 та А-95 і дизельне пальне здійснюється суб’єктом господарювання щодо об’єкта (закладу) роздрібної торгівлі у разі збільшення роздрібної ціни товару на 1 відсоток і більше порівняно з роздрібною ціною на момент декларування за 20 днів до початку застосування роздрібної ціни, яка декларується, без урахування дня декларування».</w:t>
      </w:r>
    </w:p>
    <w:p w14:paraId="016789B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Постанова № 450 розміщена на єдиному </w:t>
      </w:r>
      <w:proofErr w:type="spellStart"/>
      <w:r w:rsidRPr="00073AAA">
        <w:rPr>
          <w:color w:val="000000"/>
          <w:sz w:val="20"/>
          <w:szCs w:val="20"/>
        </w:rPr>
        <w:t>вебпорталі</w:t>
      </w:r>
      <w:proofErr w:type="spellEnd"/>
      <w:r w:rsidRPr="00073AAA">
        <w:rPr>
          <w:color w:val="000000"/>
          <w:sz w:val="20"/>
          <w:szCs w:val="20"/>
        </w:rPr>
        <w:t xml:space="preserve"> органів виконавчої влади України «Урядовий портал» за посиланням</w:t>
      </w:r>
    </w:p>
    <w:p w14:paraId="7C1A2BA8" w14:textId="77777777" w:rsidR="00073AAA" w:rsidRPr="00073AAA" w:rsidRDefault="00F172A7" w:rsidP="00073AAA">
      <w:pPr>
        <w:pStyle w:val="a4"/>
        <w:shd w:val="clear" w:color="auto" w:fill="FFFFFF"/>
        <w:spacing w:before="0" w:beforeAutospacing="0" w:after="0" w:afterAutospacing="0"/>
        <w:jc w:val="both"/>
        <w:textAlignment w:val="baseline"/>
        <w:rPr>
          <w:color w:val="000000"/>
          <w:sz w:val="20"/>
          <w:szCs w:val="20"/>
        </w:rPr>
      </w:pPr>
      <w:hyperlink r:id="rId19" w:history="1">
        <w:r w:rsidR="00073AAA" w:rsidRPr="00073AAA">
          <w:rPr>
            <w:rStyle w:val="a3"/>
            <w:color w:val="2D5CA6"/>
            <w:sz w:val="20"/>
            <w:szCs w:val="20"/>
            <w:bdr w:val="none" w:sz="0" w:space="0" w:color="auto" w:frame="1"/>
          </w:rPr>
          <w:t>https://www.kmu.gov.ua/npas/pro-vnesennya-zmin-do-postanovi-ka-a450</w:t>
        </w:r>
      </w:hyperlink>
    </w:p>
    <w:p w14:paraId="1309BC8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20" w:tgtFrame="_blank" w:history="1">
        <w:r w:rsidRPr="00073AAA">
          <w:rPr>
            <w:rStyle w:val="a3"/>
            <w:color w:val="2D5CA6"/>
            <w:sz w:val="20"/>
            <w:szCs w:val="20"/>
            <w:bdr w:val="none" w:sz="0" w:space="0" w:color="auto" w:frame="1"/>
          </w:rPr>
          <w:t>https://t.me/tax_gov_ua</w:t>
        </w:r>
      </w:hyperlink>
    </w:p>
    <w:p w14:paraId="7791523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w:instrText>
      </w:r>
      <w:r w:rsidR="00F172A7">
        <w:instrText xml:space="preserve">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1EE3F9E3" w14:textId="29BD7F07" w:rsidR="00073AAA" w:rsidRPr="00073AAA" w:rsidRDefault="00073AAA" w:rsidP="00073AAA">
      <w:pPr>
        <w:spacing w:after="0"/>
        <w:jc w:val="both"/>
        <w:rPr>
          <w:rFonts w:ascii="Times New Roman" w:hAnsi="Times New Roman" w:cs="Times New Roman"/>
          <w:sz w:val="20"/>
          <w:szCs w:val="20"/>
        </w:rPr>
      </w:pPr>
    </w:p>
    <w:p w14:paraId="5C5FA986"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Уряд затвердив зміни до Податкового кодексу України</w:t>
      </w:r>
    </w:p>
    <w:p w14:paraId="05232D3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інформує про наступне.</w:t>
      </w:r>
    </w:p>
    <w:p w14:paraId="318AB90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Кабінетом Міністрів України на позачерговому засіданні схвалено законопроект, яким вносяться зміни до Податкового кодексу України.</w:t>
      </w:r>
    </w:p>
    <w:p w14:paraId="31E9FD4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«Основною метою цих змін є забезпечення збалансованості бюджетних надходжень. Досягти цього ми плануємо шляхом: протидії схемам з ухилення від оподаткування, створення прозорого конкурентного середовища, підвищення ефективності використання економічних ресурсів країни» – пояснив  під час представлення законопроекту Міністр фінансів Сергій Марченко.</w:t>
      </w:r>
    </w:p>
    <w:p w14:paraId="78A6EA5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Нагадаємо, що Податковим кодексом Уряду надається право внесення до парламенту до 1 червня, у разі необхідності, законопроекту щодо ставок оподаткування, визначених в абсолютних значеннях (акцизного податку, екологічного податку та рентної плати) з урахуванням індексів споживчих цін, індексів цін виробників промислової продукції.</w:t>
      </w:r>
    </w:p>
    <w:p w14:paraId="3679832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lastRenderedPageBreak/>
        <w:t>Фактично такі зміни є ресурсними нормами та направлені на збалансованість бюджетних надходжень. Прийняття та реалізація положень законопроекту сприятиме додатковим надходженням до бюджетів в розмірі понад 60 млрд грн на рік, в тому числі за рахунок:</w:t>
      </w:r>
    </w:p>
    <w:p w14:paraId="6EA9E7D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приведення абсолютних значень розмірів ставок податків у відповідність до фактичного рівня </w:t>
      </w:r>
      <w:proofErr w:type="spellStart"/>
      <w:r w:rsidRPr="00073AAA">
        <w:rPr>
          <w:color w:val="000000"/>
          <w:sz w:val="20"/>
          <w:szCs w:val="20"/>
        </w:rPr>
        <w:t>макропоказників</w:t>
      </w:r>
      <w:proofErr w:type="spellEnd"/>
      <w:r w:rsidRPr="00073AAA">
        <w:rPr>
          <w:color w:val="000000"/>
          <w:sz w:val="20"/>
          <w:szCs w:val="20"/>
        </w:rPr>
        <w:t>;</w:t>
      </w:r>
    </w:p>
    <w:p w14:paraId="0730913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Застосування індексу споживчих цін (2020 рік – 105,0 %) до ставок акцизного податку на алкогольні напої та окремих  ставок екологічного податку, рентної плати за користування радіочастотним ресурсом, а також індексу цін виробників промислової продукції (2020 рік – 114,5 %) до ставок рентної плати за спеціальне використання води та лісових ресурсів, які визначені в абсолютних значеннях</w:t>
      </w:r>
    </w:p>
    <w:p w14:paraId="6D4041C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підвищення ефективності справляння рентних платежів з видобування корисних копалин та акцизного податку;</w:t>
      </w:r>
    </w:p>
    <w:p w14:paraId="5529263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Руйнування схеми ухилення від сплати акцизного податку з тютюнових виробів через унеможливлення накопичення перед підвищенням ставок економічно невиправданих обсягів товарних запасів </w:t>
      </w:r>
    </w:p>
    <w:p w14:paraId="26AD118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Включення до переліку підстав для проведення перевірок факту отримання інформації про порушення законодавства щодо обігу пального</w:t>
      </w:r>
    </w:p>
    <w:p w14:paraId="588675A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Руйнування схеми ухилення від сплати рентної плати з видобування корисних копалин шляхом  унеможливлення заниження платником вартості таких копалин, яка є базою оподаткування рентною платою</w:t>
      </w:r>
    </w:p>
    <w:p w14:paraId="395C936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Перенесення на виробників та імпортерів сплати 5-% акцизного податку з максимальної роздрібної ціни тютюнових виробів</w:t>
      </w:r>
    </w:p>
    <w:p w14:paraId="2F8FF3C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протидії «скруткам», неповерненню валютної виручки;</w:t>
      </w:r>
    </w:p>
    <w:p w14:paraId="4087912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Обмеження бюджетного відшкодування ПДВ для посередників з продажу споживчих товарів</w:t>
      </w:r>
    </w:p>
    <w:p w14:paraId="2BD75A2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Відшкодування ПДВ  при експорті с/г товарів товарних груп 1-24 згідно з УКТ ЗЕД лише після надходження валютної виручки</w:t>
      </w:r>
    </w:p>
    <w:p w14:paraId="7FAB839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Запровадження мінімального податкового зобов’язання з 1 гектара товарних сільськогосподарських земель (4,5 % нормативно-грошової оцінки землі)</w:t>
      </w:r>
    </w:p>
    <w:p w14:paraId="71E3C20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підвищення повноти сплати податків та ефективності адміністрування податкового боргу.</w:t>
      </w:r>
    </w:p>
    <w:p w14:paraId="499814C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Забезпечення джерела погашення податкового боргу (</w:t>
      </w:r>
      <w:proofErr w:type="spellStart"/>
      <w:r w:rsidRPr="00073AAA">
        <w:rPr>
          <w:rStyle w:val="a5"/>
          <w:color w:val="000000"/>
          <w:sz w:val="20"/>
          <w:szCs w:val="20"/>
          <w:bdr w:val="none" w:sz="0" w:space="0" w:color="auto" w:frame="1"/>
        </w:rPr>
        <w:t>адмінарешт</w:t>
      </w:r>
      <w:proofErr w:type="spellEnd"/>
      <w:r w:rsidRPr="00073AAA">
        <w:rPr>
          <w:rStyle w:val="a5"/>
          <w:color w:val="000000"/>
          <w:sz w:val="20"/>
          <w:szCs w:val="20"/>
          <w:bdr w:val="none" w:sz="0" w:space="0" w:color="auto" w:frame="1"/>
        </w:rPr>
        <w:t>) протягом адміністративного або судового оскарження причини виникнення такого боргу</w:t>
      </w:r>
    </w:p>
    <w:p w14:paraId="6A6329E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Обмеження на підставі  рішення суду права виїзду за кордон керівника підприємства – боржника до повного погашення податкового боргу </w:t>
      </w:r>
    </w:p>
    <w:p w14:paraId="794C7C6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Стягнення без звернення до суду податкового боргу, що виник у результаті несплати самостійно задекларованих платником сум податкових зобов’язань</w:t>
      </w:r>
    </w:p>
    <w:p w14:paraId="064D7FA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Запровадження оподаткування земельних ділянок, які фактично використовуються без належного оформлення права власності або права користування ними</w:t>
      </w:r>
    </w:p>
    <w:p w14:paraId="66278D8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Законопроект містить і низку норм, спрямованих на покращення умов ведення бізнесу. Також для підприємців та громадян законопроектом запропоновано звільнення від ПДФО коштів державної підтримки отриманої не безпосередньо з бюджету, а від Фонду розвитку підприємництва або Фонду розвитку інновацій (державні програми «Доступна іпотека 7 %» та «Доступні кредити 5-7-9 %»).</w:t>
      </w:r>
    </w:p>
    <w:p w14:paraId="166D35A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Інформацію розміщено на сайті Міністерства фінансів України за </w:t>
      </w:r>
      <w:proofErr w:type="spellStart"/>
      <w:r w:rsidRPr="00073AAA">
        <w:rPr>
          <w:color w:val="000000"/>
          <w:sz w:val="20"/>
          <w:szCs w:val="20"/>
        </w:rPr>
        <w:t>посиланн</w:t>
      </w:r>
      <w:proofErr w:type="spellEnd"/>
    </w:p>
    <w:p w14:paraId="76B1328B" w14:textId="77777777" w:rsidR="00073AAA" w:rsidRPr="00073AAA" w:rsidRDefault="00F172A7" w:rsidP="00073AAA">
      <w:pPr>
        <w:pStyle w:val="a4"/>
        <w:shd w:val="clear" w:color="auto" w:fill="FFFFFF"/>
        <w:spacing w:before="0" w:beforeAutospacing="0" w:after="0" w:afterAutospacing="0"/>
        <w:jc w:val="both"/>
        <w:textAlignment w:val="baseline"/>
        <w:rPr>
          <w:color w:val="000000"/>
          <w:sz w:val="20"/>
          <w:szCs w:val="20"/>
        </w:rPr>
      </w:pPr>
      <w:hyperlink r:id="rId21" w:history="1">
        <w:r w:rsidR="00073AAA" w:rsidRPr="00073AAA">
          <w:rPr>
            <w:rStyle w:val="a3"/>
            <w:b/>
            <w:bCs/>
            <w:color w:val="2D5CA6"/>
            <w:sz w:val="20"/>
            <w:szCs w:val="20"/>
            <w:bdr w:val="none" w:sz="0" w:space="0" w:color="auto" w:frame="1"/>
          </w:rPr>
          <w:t>https://mof.gov.ua/uk/news/uriad_zatverdiv_zmini_do_podatkovogo_kodeksu-2866</w:t>
        </w:r>
      </w:hyperlink>
    </w:p>
    <w:p w14:paraId="06ECF2A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22" w:tgtFrame="_blank" w:history="1">
        <w:r w:rsidRPr="00073AAA">
          <w:rPr>
            <w:rStyle w:val="a3"/>
            <w:color w:val="2D5CA6"/>
            <w:sz w:val="20"/>
            <w:szCs w:val="20"/>
            <w:bdr w:val="none" w:sz="0" w:space="0" w:color="auto" w:frame="1"/>
          </w:rPr>
          <w:t>https://t.me/tax_gov_ua</w:t>
        </w:r>
      </w:hyperlink>
    </w:p>
    <w:p w14:paraId="4B251FA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65BEF766" w14:textId="53CAEEA6" w:rsidR="00073AAA" w:rsidRPr="00073AAA" w:rsidRDefault="00073AAA" w:rsidP="00073AAA">
      <w:pPr>
        <w:spacing w:after="0"/>
        <w:jc w:val="both"/>
        <w:rPr>
          <w:rFonts w:ascii="Times New Roman" w:hAnsi="Times New Roman" w:cs="Times New Roman"/>
          <w:sz w:val="20"/>
          <w:szCs w:val="20"/>
        </w:rPr>
      </w:pPr>
    </w:p>
    <w:p w14:paraId="6ACC9A3F"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Надсилання податкових повідомлень-рішень здійснюється за новими формами</w:t>
      </w:r>
    </w:p>
    <w:p w14:paraId="2EF308B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нагадує, що з 20 березня 2021 року змінено форми податкових повідомлень-рішень (далі – ППР), які приймаються за результатами документальних перевірок, розпочатих після 01 січня 2021 року, та які є процесуальною підставою притягнення особи до фінансової відповідності за вчинення податкового правопорушення.</w:t>
      </w:r>
    </w:p>
    <w:p w14:paraId="3CA1542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 за результатами документальних перевірок дотримання вимог податкового законодавства України, контролюючі органи складають ППР, до яких заноситься інформація, передбачена відповідними формами, зокрема:</w:t>
      </w:r>
    </w:p>
    <w:p w14:paraId="14254A1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обставини вчинених правопорушень</w:t>
      </w:r>
    </w:p>
    <w:p w14:paraId="7596F3A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надання або ненадання платником податків заперечень, письмових пояснень та додаткових документів</w:t>
      </w:r>
    </w:p>
    <w:p w14:paraId="3B0DE4B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розрахунок суми грошового зобов'язання (суми податкового зобов'язання, штрафних санкцій (фінансових санкцій, штрафів), у тому числі штрафних санкцій або пені, за порушення податкового законодавства;</w:t>
      </w:r>
    </w:p>
    <w:p w14:paraId="1F0D4B2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обставини, які відповідно до Податкового кодексу України пом'якшують, обтяжують або звільняють від фінансової відповідальності (у разі наявності) тощо;</w:t>
      </w:r>
    </w:p>
    <w:p w14:paraId="5C07FF5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Нові форми ППР затверджено наказом Міністерства фінансів України від 31.12.2020 № 846 (далі – Наказ № 846), також в новій редакції викладено Порядок надіслання контролюючими органами податкових повідомлень-рішень платникам податків, затверджений наказом Міністерства фінансів України від 28 грудня 2015 року № 1204 (далі – Наказ № 1204).</w:t>
      </w:r>
    </w:p>
    <w:p w14:paraId="39DC6C7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Наказом № 846, зокрема, затверджено 30 форм ППР замість 14, які були передбачені Наказом № 1204.</w:t>
      </w:r>
    </w:p>
    <w:p w14:paraId="583A480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Звертаємо увагу, що Наказом № 846 доповнено підстави, у разі встановлення яких за результатами перевірки надсилається (вручається) ППР, визначено інформацію, яка повинна міститись у Єдиному реєстрі податкових повідомлень-рішень, а також уніфіковано норми щодо надсилання (вручення) платнику податків податкових повідомлень-рішень.</w:t>
      </w:r>
    </w:p>
    <w:p w14:paraId="4EEB22B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23" w:tgtFrame="_blank" w:history="1">
        <w:r w:rsidRPr="00073AAA">
          <w:rPr>
            <w:rStyle w:val="a3"/>
            <w:color w:val="2D5CA6"/>
            <w:sz w:val="20"/>
            <w:szCs w:val="20"/>
            <w:bdr w:val="none" w:sz="0" w:space="0" w:color="auto" w:frame="1"/>
          </w:rPr>
          <w:t>https://t.me/tax_gov_ua</w:t>
        </w:r>
      </w:hyperlink>
    </w:p>
    <w:p w14:paraId="2D9FBA5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2B323949" w14:textId="4A66C5ED" w:rsidR="00073AAA" w:rsidRPr="00073AAA" w:rsidRDefault="00073AAA" w:rsidP="00073AAA">
      <w:pPr>
        <w:spacing w:after="0"/>
        <w:jc w:val="both"/>
        <w:rPr>
          <w:rFonts w:ascii="Times New Roman" w:hAnsi="Times New Roman" w:cs="Times New Roman"/>
          <w:sz w:val="20"/>
          <w:szCs w:val="20"/>
        </w:rPr>
      </w:pPr>
    </w:p>
    <w:p w14:paraId="205AE60B" w14:textId="54503D3F"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Не втрачайте можливість списання штрафних санкцій і пені – сплатіть основну суму податкового боргу до 10 червня 2021 року!</w:t>
      </w:r>
    </w:p>
    <w:p w14:paraId="3ECC0F9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lastRenderedPageBreak/>
        <w:t xml:space="preserve">Головне управління ДПС у Дніпропетровській області повідомляє, що Законом України від 04 грудня 2020 року № 1072-ІX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073AAA">
        <w:rPr>
          <w:color w:val="000000"/>
          <w:sz w:val="20"/>
          <w:szCs w:val="20"/>
        </w:rPr>
        <w:t>коронавірусом</w:t>
      </w:r>
      <w:proofErr w:type="spellEnd"/>
      <w:r w:rsidRPr="00073AAA">
        <w:rPr>
          <w:color w:val="000000"/>
          <w:sz w:val="20"/>
          <w:szCs w:val="20"/>
        </w:rPr>
        <w:t xml:space="preserve"> SARS-CoV-2» (далі – Закон № 1072) передбачено можливість для платників податків скористатися процедурою списання штрафних санкцій. Згідно з процедурою у разі погашення у повному обсязі грошовими коштами протягом шести місяців від дня набрання чинності Законом № 1072 суми податкового боргу (без штрафних санкцій, пені, крім несплачених процентів за користування розстроченням/відстроченням), що виник станом на 1 листопада 2020 року, та за умови сплати поточних податкових зобов’язань у повному обсязі, списуються штрафні санкції і пеня, що залишилися несплаченими на дату повної сплати такого податкового боргу.</w:t>
      </w:r>
    </w:p>
    <w:p w14:paraId="357E186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При цьому штрафні санкції і пеня, пов’язані зі сплатою такого податкового боргу, не будуть застосовуватися, а нараховані будуть відкориговані до нульових показників.</w:t>
      </w:r>
    </w:p>
    <w:p w14:paraId="4179E78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24" w:tgtFrame="_blank" w:history="1">
        <w:r w:rsidRPr="00073AAA">
          <w:rPr>
            <w:rStyle w:val="a3"/>
            <w:color w:val="2D5CA6"/>
            <w:sz w:val="20"/>
            <w:szCs w:val="20"/>
            <w:bdr w:val="none" w:sz="0" w:space="0" w:color="auto" w:frame="1"/>
          </w:rPr>
          <w:t>https://t.me/tax_gov_ua</w:t>
        </w:r>
      </w:hyperlink>
    </w:p>
    <w:p w14:paraId="7CB3F8E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63C3E651" w14:textId="71CFAE78" w:rsidR="00073AAA" w:rsidRPr="00073AAA" w:rsidRDefault="00073AAA" w:rsidP="00073AAA">
      <w:pPr>
        <w:spacing w:after="0"/>
        <w:jc w:val="both"/>
        <w:rPr>
          <w:rFonts w:ascii="Times New Roman" w:hAnsi="Times New Roman" w:cs="Times New Roman"/>
          <w:sz w:val="20"/>
          <w:szCs w:val="20"/>
        </w:rPr>
      </w:pPr>
    </w:p>
    <w:p w14:paraId="7A635661"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Види діяльності, при здійсненні яких, суб’єктам господарювання необхідно обов’язково застосовувати РРО/ПРРО</w:t>
      </w:r>
    </w:p>
    <w:p w14:paraId="321CF17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повідомляє, що відповідно до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з 01 січня 2021 року реєстратори розрахункових операцій та/або програмні реєстратори розрахункових операцій (далі – РРО/ПРРО) обов’язково повинні застосовувати усі платники єдиного податку другої – четвертої груп (фізичними особами – підприємцями) які здійснюють реалізацію:</w:t>
      </w:r>
    </w:p>
    <w:p w14:paraId="1B695C6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лікарських засобів, виробів медичного призначення та надання платних послуг у сфері охорони здоров'я;</w:t>
      </w:r>
    </w:p>
    <w:p w14:paraId="340A5E9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реалізацію технічно складних побутових товарів, що підлягають гарантійному ремонту;</w:t>
      </w:r>
    </w:p>
    <w:p w14:paraId="0CDAAC4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73AAA">
        <w:rPr>
          <w:color w:val="000000"/>
          <w:sz w:val="20"/>
          <w:szCs w:val="20"/>
        </w:rPr>
        <w:t>напівдорогоцінного</w:t>
      </w:r>
      <w:proofErr w:type="spellEnd"/>
      <w:r w:rsidRPr="00073AAA">
        <w:rPr>
          <w:color w:val="000000"/>
          <w:sz w:val="20"/>
          <w:szCs w:val="20"/>
        </w:rPr>
        <w:t xml:space="preserve"> каміння.</w:t>
      </w:r>
    </w:p>
    <w:p w14:paraId="3C10043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Порядок реєстрації та застосування РРО/ПРРО, що застосовуються для реєстрації розрахункових операцій за товари (послуги), затверджено наказом Міністерства фінансів України від 14.06.2016 № 547.</w:t>
      </w:r>
    </w:p>
    <w:p w14:paraId="4D7DDB4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Дія Закону № 265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(із застосуванням електронник платіжних засобів, платіжних </w:t>
      </w:r>
      <w:proofErr w:type="spellStart"/>
      <w:r w:rsidRPr="00073AAA">
        <w:rPr>
          <w:color w:val="000000"/>
          <w:sz w:val="20"/>
          <w:szCs w:val="20"/>
        </w:rPr>
        <w:t>чеків</w:t>
      </w:r>
      <w:proofErr w:type="spellEnd"/>
      <w:r w:rsidRPr="00073AAA">
        <w:rPr>
          <w:color w:val="000000"/>
          <w:sz w:val="20"/>
          <w:szCs w:val="20"/>
        </w:rPr>
        <w:t>, жетонів тощо) при продажу товарів (наданні послуг) у сфері торгівлі, громадського харчування та послуг, а також операцій з приймання готівки для подальшого її переказу.</w:t>
      </w:r>
    </w:p>
    <w:p w14:paraId="705279A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25" w:tgtFrame="_blank" w:history="1">
        <w:r w:rsidRPr="00073AAA">
          <w:rPr>
            <w:rStyle w:val="a3"/>
            <w:color w:val="2D5CA6"/>
            <w:sz w:val="20"/>
            <w:szCs w:val="20"/>
            <w:bdr w:val="none" w:sz="0" w:space="0" w:color="auto" w:frame="1"/>
          </w:rPr>
          <w:t>https://t.me/tax_gov_ua</w:t>
        </w:r>
      </w:hyperlink>
    </w:p>
    <w:p w14:paraId="2711D85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476519BE" w14:textId="0C0F4AB8" w:rsidR="00073AAA" w:rsidRPr="00073AAA" w:rsidRDefault="00073AAA" w:rsidP="00073AAA">
      <w:pPr>
        <w:spacing w:after="0"/>
        <w:jc w:val="both"/>
        <w:rPr>
          <w:rFonts w:ascii="Times New Roman" w:hAnsi="Times New Roman" w:cs="Times New Roman"/>
          <w:sz w:val="20"/>
          <w:szCs w:val="20"/>
        </w:rPr>
      </w:pPr>
    </w:p>
    <w:p w14:paraId="4735E816"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Про перерахунок суми рентної плати за спеціальне використання лісових ресурсів</w:t>
      </w:r>
    </w:p>
    <w:p w14:paraId="6A8248F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інформує, що сума рентної плати за спеціальне використання лісових ресурсів (далі – рентна плата) обчислюється суб’єктами лісових відносин, які видають спеціальні дозволи, і зазначається у таких дозволах.</w:t>
      </w:r>
    </w:p>
    <w:p w14:paraId="2335A37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Норми встановлені п. 256.11.1 п. 256.11 ст. 256 Податкового кодексу України (далі – ПКУ).</w:t>
      </w:r>
    </w:p>
    <w:p w14:paraId="5BCDCCF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Згідно з </w:t>
      </w:r>
      <w:proofErr w:type="spellStart"/>
      <w:r w:rsidRPr="00073AAA">
        <w:rPr>
          <w:color w:val="000000"/>
          <w:sz w:val="20"/>
          <w:szCs w:val="20"/>
        </w:rPr>
        <w:t>п.п</w:t>
      </w:r>
      <w:proofErr w:type="spellEnd"/>
      <w:r w:rsidRPr="00073AAA">
        <w:rPr>
          <w:color w:val="000000"/>
          <w:sz w:val="20"/>
          <w:szCs w:val="20"/>
        </w:rPr>
        <w:t>. 256.11.2 п. 256.11 ст. 256 ПКУ сума рентної плати, зазначена в лісорубному та в лісовому квитках, підлягає перерахунку суб’єктом лісових відносин, який видає спеціальні дозволи, у разі коли:</w:t>
      </w:r>
    </w:p>
    <w:p w14:paraId="013E43A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загальна кількість фактично заготовленої деревини під час її відпуску з обліком за площею перевищує зазначену в лісорубному квитку та кількість більше ніж на 10 </w:t>
      </w:r>
      <w:proofErr w:type="spellStart"/>
      <w:r w:rsidRPr="00073AAA">
        <w:rPr>
          <w:color w:val="000000"/>
          <w:sz w:val="20"/>
          <w:szCs w:val="20"/>
        </w:rPr>
        <w:t>відс</w:t>
      </w:r>
      <w:proofErr w:type="spellEnd"/>
      <w:r w:rsidRPr="00073AAA">
        <w:rPr>
          <w:color w:val="000000"/>
          <w:sz w:val="20"/>
          <w:szCs w:val="20"/>
        </w:rPr>
        <w:t>.;</w:t>
      </w:r>
    </w:p>
    <w:p w14:paraId="4CB54E0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фактичний обсяг використання лісових ресурсів перевищує зазначений у лісовому квитку на весь обсяг такого перевищення.</w:t>
      </w:r>
    </w:p>
    <w:p w14:paraId="627F5AE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Підставою для перерахунку є спеціальні дозволи та акти огляду місць використання лісових ресурсів.</w:t>
      </w:r>
    </w:p>
    <w:p w14:paraId="4ACE441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Підпунктом 256.11.3 п. 256.11 ст. 256 ПКУ встановлено, що суб’єктом лісових відносин, який видає спеціальні дозволи, перерахунок рентної плати за заготівлю деревини і заготівлю другорядних лісових матеріалів, побічні лісові користування та використання корисних властивостей лісів здійснюється також у разі:</w:t>
      </w:r>
    </w:p>
    <w:p w14:paraId="6617758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а) виправлення технічних помилок, які можуть бути допущені під час проведення матеріальної і грошової оцінки лісосік, другорядних лісових матеріалів, побічних лісових користувань та використання корисних властивостей лісів, відпущених за лісорубними квитками або лісовими квитками, неправильного застосування сортиментних таблиць, поясів, розрядів та ставок рентної плати, а також виправлення арифметичних помилок, допущених під час підрахунків;</w:t>
      </w:r>
    </w:p>
    <w:p w14:paraId="2D04C55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б) анулювання лісорубного та/або лісового квитка у зв’язку з вилученням земель для інших потреб. В інших випадках анулювання або видачі дубліката лісорубного квитка та/або лісового квитка перерахунок рентної плати не здійснюється і вся нарахована за такими квитками сума рентної плати повністю сплачується до відповідних бюджетів;</w:t>
      </w:r>
    </w:p>
    <w:p w14:paraId="2B125EE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 надання лісокористувачеві відстрочки:</w:t>
      </w:r>
    </w:p>
    <w:p w14:paraId="7ACFEA1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на заготівлю деревини - сума рентної плати за заготівлю залишеної на пні деревини збільшується на 1,5 </w:t>
      </w:r>
      <w:proofErr w:type="spellStart"/>
      <w:r w:rsidRPr="00073AAA">
        <w:rPr>
          <w:color w:val="000000"/>
          <w:sz w:val="20"/>
          <w:szCs w:val="20"/>
        </w:rPr>
        <w:t>відс</w:t>
      </w:r>
      <w:proofErr w:type="spellEnd"/>
      <w:r w:rsidRPr="00073AAA">
        <w:rPr>
          <w:color w:val="000000"/>
          <w:sz w:val="20"/>
          <w:szCs w:val="20"/>
        </w:rPr>
        <w:t>. незалежно від строку, на який надано відстрочку;</w:t>
      </w:r>
    </w:p>
    <w:p w14:paraId="1555095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 на вивезення деревини - сума рентної плати за невивезену вчасно деревину збільшується на 1,5 </w:t>
      </w:r>
      <w:proofErr w:type="spellStart"/>
      <w:r w:rsidRPr="00073AAA">
        <w:rPr>
          <w:color w:val="000000"/>
          <w:sz w:val="20"/>
          <w:szCs w:val="20"/>
        </w:rPr>
        <w:t>відс</w:t>
      </w:r>
      <w:proofErr w:type="spellEnd"/>
      <w:r w:rsidRPr="00073AAA">
        <w:rPr>
          <w:color w:val="000000"/>
          <w:sz w:val="20"/>
          <w:szCs w:val="20"/>
        </w:rPr>
        <w:t>. за кожний місяць відстрочки;</w:t>
      </w:r>
    </w:p>
    <w:p w14:paraId="7A5522D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г) додаткового продовження строку вивезення, але не більш як на три місяці. При цьому лісокористувачем сума рентної плати за обсяг невивезеної вчасно деревини збільшується на 5 </w:t>
      </w:r>
      <w:proofErr w:type="spellStart"/>
      <w:r w:rsidRPr="00073AAA">
        <w:rPr>
          <w:color w:val="000000"/>
          <w:sz w:val="20"/>
          <w:szCs w:val="20"/>
        </w:rPr>
        <w:t>відс</w:t>
      </w:r>
      <w:proofErr w:type="spellEnd"/>
      <w:r w:rsidRPr="00073AAA">
        <w:rPr>
          <w:color w:val="000000"/>
          <w:sz w:val="20"/>
          <w:szCs w:val="20"/>
        </w:rPr>
        <w:t>. за кожний місяць відстрочки.</w:t>
      </w:r>
    </w:p>
    <w:p w14:paraId="2F26FEE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26" w:tgtFrame="_blank" w:history="1">
        <w:r w:rsidRPr="00073AAA">
          <w:rPr>
            <w:rStyle w:val="a3"/>
            <w:color w:val="2D5CA6"/>
            <w:sz w:val="20"/>
            <w:szCs w:val="20"/>
            <w:bdr w:val="none" w:sz="0" w:space="0" w:color="auto" w:frame="1"/>
          </w:rPr>
          <w:t>https://t.me/tax_gov_ua</w:t>
        </w:r>
      </w:hyperlink>
    </w:p>
    <w:p w14:paraId="060CD6F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41B23A4D" w14:textId="497A5FF7" w:rsidR="00073AAA" w:rsidRPr="00073AAA" w:rsidRDefault="00073AAA" w:rsidP="00073AAA">
      <w:pPr>
        <w:spacing w:after="0"/>
        <w:jc w:val="both"/>
        <w:rPr>
          <w:rFonts w:ascii="Times New Roman" w:hAnsi="Times New Roman" w:cs="Times New Roman"/>
          <w:sz w:val="20"/>
          <w:szCs w:val="20"/>
        </w:rPr>
      </w:pPr>
    </w:p>
    <w:p w14:paraId="3E0AE794"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lastRenderedPageBreak/>
        <w:t>Протягом поточного року платниками Дніпропетровського регіону сплачено 185,7 млн грн акцизного податку</w:t>
      </w:r>
    </w:p>
    <w:p w14:paraId="61B5D12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Дніпропетровській області станом на 01.05.2021 обліковується 6 071 платників акцизного податку, у тому числі:</w:t>
      </w:r>
    </w:p>
    <w:p w14:paraId="1724A68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- 5 625 суб’єктів господарювання – платників акцизного податку з роздрібної реалізації підакцизних товарів;</w:t>
      </w:r>
    </w:p>
    <w:p w14:paraId="74160E3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- 339 суб’єктів господарювання – платників акцизного податку з пального;</w:t>
      </w:r>
    </w:p>
    <w:p w14:paraId="0D2D420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- 74 суб’єкти господарювання, які мають ліцензії на виробництво електроенергії;</w:t>
      </w:r>
    </w:p>
    <w:p w14:paraId="1C4A065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- 33 суб’єкти господарювання – виробники та імпортери алкогольних напоїв та тютюнових виробів.</w:t>
      </w:r>
    </w:p>
    <w:p w14:paraId="5EE2199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січні – квітні 2021 року платниками Дніпропетровщини сплачено до бюджетів 185,7 млн грн акцизного податку, у тому числі акцизного податку з вироблених в Україні підакцизних товарів – 4,2 млн грн; акцизного податку з ввезених в Україну підакцизних товарів – 7,3 млн грн; акцизного податку з роздрібної реалізації </w:t>
      </w:r>
      <w:r w:rsidRPr="00073AAA">
        <w:rPr>
          <w:rStyle w:val="a6"/>
          <w:color w:val="000000"/>
          <w:sz w:val="20"/>
          <w:szCs w:val="20"/>
          <w:bdr w:val="none" w:sz="0" w:space="0" w:color="auto" w:frame="1"/>
        </w:rPr>
        <w:t>–</w:t>
      </w:r>
      <w:r w:rsidRPr="00073AAA">
        <w:rPr>
          <w:color w:val="000000"/>
          <w:sz w:val="20"/>
          <w:szCs w:val="20"/>
        </w:rPr>
        <w:t> 174,2 млн гривень», – зазначила в.о. заступника начальника Головного управління ДПС у Дніпропетровській області Ольга Мазур.</w:t>
      </w:r>
    </w:p>
    <w:p w14:paraId="22FD65F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З інформацією про видані, призупинені та анульовані ліцензії можна ознайомитися на </w:t>
      </w:r>
      <w:proofErr w:type="spellStart"/>
      <w:r w:rsidRPr="00073AAA">
        <w:rPr>
          <w:color w:val="000000"/>
          <w:sz w:val="20"/>
          <w:szCs w:val="20"/>
        </w:rPr>
        <w:t>субсайті</w:t>
      </w:r>
      <w:proofErr w:type="spellEnd"/>
      <w:r w:rsidRPr="00073AAA">
        <w:rPr>
          <w:color w:val="000000"/>
          <w:sz w:val="20"/>
          <w:szCs w:val="20"/>
        </w:rPr>
        <w:t xml:space="preserve"> «Територіальні органи ДПС у Дніпропетровській області» </w:t>
      </w:r>
      <w:proofErr w:type="spellStart"/>
      <w:r w:rsidRPr="00073AAA">
        <w:rPr>
          <w:color w:val="000000"/>
          <w:sz w:val="20"/>
          <w:szCs w:val="20"/>
        </w:rPr>
        <w:t>вебпорталу</w:t>
      </w:r>
      <w:proofErr w:type="spellEnd"/>
      <w:r w:rsidRPr="00073AAA">
        <w:rPr>
          <w:color w:val="000000"/>
          <w:sz w:val="20"/>
          <w:szCs w:val="20"/>
        </w:rPr>
        <w:t xml:space="preserve"> ДПС за посиланням </w:t>
      </w:r>
      <w:hyperlink r:id="rId27" w:history="1">
        <w:r w:rsidRPr="00073AAA">
          <w:rPr>
            <w:rStyle w:val="a3"/>
            <w:color w:val="2D5CA6"/>
            <w:sz w:val="20"/>
            <w:szCs w:val="20"/>
            <w:bdr w:val="none" w:sz="0" w:space="0" w:color="auto" w:frame="1"/>
          </w:rPr>
          <w:t>https://dp.tax.gov.ua/reestr-vidanih-licenziy/</w:t>
        </w:r>
      </w:hyperlink>
      <w:r w:rsidRPr="00073AAA">
        <w:rPr>
          <w:color w:val="000000"/>
          <w:sz w:val="20"/>
          <w:szCs w:val="20"/>
        </w:rPr>
        <w:t>.</w:t>
      </w:r>
    </w:p>
    <w:p w14:paraId="76C05D58" w14:textId="3E6C7EAB" w:rsidR="00073AAA" w:rsidRPr="00073AAA" w:rsidRDefault="00073AAA" w:rsidP="00073AAA">
      <w:pPr>
        <w:spacing w:after="0"/>
        <w:jc w:val="both"/>
        <w:rPr>
          <w:rFonts w:ascii="Times New Roman" w:hAnsi="Times New Roman" w:cs="Times New Roman"/>
          <w:sz w:val="20"/>
          <w:szCs w:val="20"/>
        </w:rPr>
      </w:pPr>
    </w:p>
    <w:p w14:paraId="6D193C29"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У ДПС обговорили питання покращення судової практики</w:t>
      </w:r>
    </w:p>
    <w:p w14:paraId="33AB86F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Головне управління ДПС у Дніпропетровській області інформує, що ДПС України на офіційному </w:t>
      </w:r>
      <w:proofErr w:type="spellStart"/>
      <w:r w:rsidRPr="00073AAA">
        <w:rPr>
          <w:color w:val="000000"/>
          <w:sz w:val="20"/>
          <w:szCs w:val="20"/>
        </w:rPr>
        <w:t>вебпорталі</w:t>
      </w:r>
      <w:proofErr w:type="spellEnd"/>
      <w:r w:rsidRPr="00073AAA">
        <w:rPr>
          <w:color w:val="000000"/>
          <w:sz w:val="20"/>
          <w:szCs w:val="20"/>
        </w:rPr>
        <w:t xml:space="preserve"> ДПС України за посиланням </w:t>
      </w:r>
      <w:hyperlink r:id="rId28" w:history="1">
        <w:r w:rsidRPr="00073AAA">
          <w:rPr>
            <w:rStyle w:val="a3"/>
            <w:color w:val="2D5CA6"/>
            <w:sz w:val="20"/>
            <w:szCs w:val="20"/>
            <w:bdr w:val="none" w:sz="0" w:space="0" w:color="auto" w:frame="1"/>
          </w:rPr>
          <w:t>https://tax.gov.ua/media-tsentr/novini/468320.html</w:t>
        </w:r>
      </w:hyperlink>
      <w:r w:rsidRPr="00073AAA">
        <w:rPr>
          <w:color w:val="000000"/>
          <w:sz w:val="20"/>
          <w:szCs w:val="20"/>
        </w:rPr>
        <w:t> повідомила.</w:t>
      </w:r>
    </w:p>
    <w:p w14:paraId="5664956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Перспективи оптимізації процедур супроводження судових справ у податковій сфері обговорили сьогодні представники ДПС та Ради бізнес-омбудсмена. Під час зустрічі представники РБО представили податківцям системний звіт «Як бізнесу домогтися виконання судових рішень в Україні», в якому виклали рекомендації щодо покращення роботи у цій сфері.</w:t>
      </w:r>
    </w:p>
    <w:p w14:paraId="6BC57A8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 зокрема, зазначалося про необхідність підвищення ефективності процедури адміністративного оскарження податкових повідомлень-рішень, у тому числі за рахунок критичного оцінювання оскаржуваних рішень, прийнятих регіональними органами під час перевірок.  Також пропонувалося коригувати адміністративну практику застосування окремих положень законодавства з урахуванням судової практики з аналогічних питань тощо.</w:t>
      </w:r>
    </w:p>
    <w:p w14:paraId="11FB21A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свою чергу фахівці податкової служби подякували за системний аналіз та відзначили, що питанню вирішення судових спорів у ДПС приділяється значна увага. Загалом перевага надається процедурі досудового врегулювання податкових спорів і до суду податківці звертаються у разі недосягнення компромісу. При цьому проводиться велика аналітична робота для збору доказової бази та, відповідно, ефективного захисту інтересів держави у судах.</w:t>
      </w:r>
    </w:p>
    <w:p w14:paraId="6A47DB5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Податківці систематично аналізують судову практику для застосування відповідних заходів для того, щоб в подальшому не виносилися рішення, які не відповідають діючому законодавству і в подальшому можуть бути програні у суді.</w:t>
      </w:r>
    </w:p>
    <w:p w14:paraId="61B75FB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Представники Ради бізнес-омбудсмена, зокрема, відзначили покращення у роботі ДПС протягом останнього часу у сфері судової практики та висловили побажання збереження таких тенденцій і надалі.</w:t>
      </w:r>
    </w:p>
    <w:p w14:paraId="52E0D78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Як зазначила заступник бізнес-омбудсмена Тетяна Коротка, логіка запропонованих РБО системних рекомендацій щодо покращення ситуації добровільного виконання судових рішень на користь бізнесу – запровадити такий алгоритм діяльності ДПС у сфері супроводження судових справ, оскарження, які б не дали змоги змінити цей вектор в довгостроковій перспективі.  </w:t>
      </w:r>
    </w:p>
    <w:p w14:paraId="16B88E1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Учасники зустрічі домовилися про подальшу співпрацю у питаннях судової практики задля збереження досягнутого потенціалу та підвищення якості роботи в певних питаннях.</w:t>
      </w:r>
    </w:p>
    <w:p w14:paraId="4130B9F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29" w:tgtFrame="_blank" w:history="1">
        <w:r w:rsidRPr="00073AAA">
          <w:rPr>
            <w:rStyle w:val="a3"/>
            <w:color w:val="2D5CA6"/>
            <w:sz w:val="20"/>
            <w:szCs w:val="20"/>
            <w:bdr w:val="none" w:sz="0" w:space="0" w:color="auto" w:frame="1"/>
          </w:rPr>
          <w:t>https://t.me/tax_gov_ua</w:t>
        </w:r>
      </w:hyperlink>
    </w:p>
    <w:p w14:paraId="055BF56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63444787" w14:textId="05048C0D" w:rsidR="00073AAA" w:rsidRPr="00073AAA" w:rsidRDefault="00073AAA" w:rsidP="00073AAA">
      <w:pPr>
        <w:spacing w:after="0"/>
        <w:jc w:val="both"/>
        <w:rPr>
          <w:rFonts w:ascii="Times New Roman" w:hAnsi="Times New Roman" w:cs="Times New Roman"/>
          <w:sz w:val="20"/>
          <w:szCs w:val="20"/>
        </w:rPr>
      </w:pPr>
    </w:p>
    <w:p w14:paraId="33B0A249"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Олексій Любченко: Вирішальним є не ставки податків, а їх адміністрування</w:t>
      </w:r>
    </w:p>
    <w:p w14:paraId="423DA48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повідомляє про наступне.</w:t>
      </w:r>
    </w:p>
    <w:p w14:paraId="51DCB51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 Україні потрібно вирівняти податковий ландшафт та створити рівні умови для сплати податків. Про це заявив Голова ДПС України Олексій Любченко під час VIII Міжнародного податкового форуму – 2021.</w:t>
      </w:r>
    </w:p>
    <w:p w14:paraId="1B1B1C9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 його словами, мова йде, перш за все, про оподаткування тих структур, стосовно яких були створені преференційні умови ведення бізнесу протягом 30-ти років існування держави.</w:t>
      </w:r>
    </w:p>
    <w:p w14:paraId="7A25081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 зокрема, на IV групі спрощеної системи оподаткування працюють більше 52 суб’єктів підприємництва з мільярдним обсягом доходів, які здійснюють діяльність у сфері рослинництва та тваринництва. При цьому вони сплачують фіксований сільськогосподарський податок та в десятки разів менше сплачують податку на додану вартість.</w:t>
      </w:r>
    </w:p>
    <w:p w14:paraId="79B4A43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«Спрощена система – це, у першу чергу, підтримка малого та середнього бізнесу. Якраз мільярдери у цій класифікації менше за всіх сплачують податки. Вони навчилися ухилятися від оподаткування через різні механізми, починаючи від виводу коштів, преференційних режимів, заниження податку на прибуток тощо. При цьому малий бізнес сплачує в 10 разів більше, перебуваючи на тій же спрощеній системі. Оце і є викривлення податкового ландшафту», – розповів Олексій Любченко.</w:t>
      </w:r>
    </w:p>
    <w:p w14:paraId="220C92A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 його думку, таку ситуацію необхідно змінювати і важливим є, зокрема, відкриття персональних даних.</w:t>
      </w:r>
    </w:p>
    <w:p w14:paraId="5762947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«Я як Голова ДПС докладу максиму зусиль для того, щоб відкрити персональні дані українців щодо сплачених податків. Мова йде не про отримані доходи, а саме про сплачені податки. Тоді ми дійсно вирівняємо податковий ландшафт», – підкреслив Олексій Любченко.</w:t>
      </w:r>
    </w:p>
    <w:p w14:paraId="7BE7635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Він також відзначив, що бізнес краще сплачуватиме податки, коли буде чіткою та зрозумілою позиція стосовно ефективності витрачання бюджетних коштів. Це своєрідний мотиваційний елемент і при цьому дуже вагомий.</w:t>
      </w:r>
    </w:p>
    <w:p w14:paraId="76DBCC7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«Я особисто прихильник тієї думки, що вирішальним не є ставки податків. Я категорично не підтримую ідею збільшення ставок податків. Нам необхідна стабільність у цьому.  Всі питання полягають саме в адмініструванні. Яскравим прикладом є податок на додану вартість. Ставка ПДВ не змінилася, але бізнес сплатив майже в 1,6 </w:t>
      </w:r>
      <w:proofErr w:type="spellStart"/>
      <w:r w:rsidRPr="00073AAA">
        <w:rPr>
          <w:color w:val="000000"/>
          <w:sz w:val="20"/>
          <w:szCs w:val="20"/>
        </w:rPr>
        <w:t>раза</w:t>
      </w:r>
      <w:proofErr w:type="spellEnd"/>
      <w:r w:rsidRPr="00073AAA">
        <w:rPr>
          <w:color w:val="000000"/>
          <w:sz w:val="20"/>
          <w:szCs w:val="20"/>
        </w:rPr>
        <w:t xml:space="preserve"> більше за 4 місяці цього року, ніж у минулому», – наголосив Олексій Любченко.</w:t>
      </w:r>
    </w:p>
    <w:p w14:paraId="693FB77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Очільник ДПС також розповів, що в податковій активно працюють над спрощенням звітності, розвитку сервісів для бізнесу.</w:t>
      </w:r>
    </w:p>
    <w:p w14:paraId="4C6D252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Інформацію розміщено на офіційному </w:t>
      </w:r>
      <w:proofErr w:type="spellStart"/>
      <w:r w:rsidRPr="00073AAA">
        <w:rPr>
          <w:color w:val="000000"/>
          <w:sz w:val="20"/>
          <w:szCs w:val="20"/>
        </w:rPr>
        <w:t>вебпорталі</w:t>
      </w:r>
      <w:proofErr w:type="spellEnd"/>
      <w:r w:rsidRPr="00073AAA">
        <w:rPr>
          <w:color w:val="000000"/>
          <w:sz w:val="20"/>
          <w:szCs w:val="20"/>
        </w:rPr>
        <w:t xml:space="preserve"> ДПС України за посиланням</w:t>
      </w:r>
    </w:p>
    <w:p w14:paraId="1237C887" w14:textId="77777777" w:rsidR="00073AAA" w:rsidRPr="00073AAA" w:rsidRDefault="00F172A7" w:rsidP="00073AAA">
      <w:pPr>
        <w:pStyle w:val="a4"/>
        <w:shd w:val="clear" w:color="auto" w:fill="FFFFFF"/>
        <w:spacing w:before="0" w:beforeAutospacing="0" w:after="0" w:afterAutospacing="0"/>
        <w:jc w:val="both"/>
        <w:textAlignment w:val="baseline"/>
        <w:rPr>
          <w:color w:val="000000"/>
          <w:sz w:val="20"/>
          <w:szCs w:val="20"/>
        </w:rPr>
      </w:pPr>
      <w:hyperlink r:id="rId30" w:history="1">
        <w:r w:rsidR="00073AAA" w:rsidRPr="00073AAA">
          <w:rPr>
            <w:rStyle w:val="a3"/>
            <w:b/>
            <w:bCs/>
            <w:color w:val="2D5CA6"/>
            <w:sz w:val="20"/>
            <w:szCs w:val="20"/>
            <w:bdr w:val="none" w:sz="0" w:space="0" w:color="auto" w:frame="1"/>
          </w:rPr>
          <w:t>https://tax.gov.ua/media-tsentr/novini/468100.html</w:t>
        </w:r>
      </w:hyperlink>
    </w:p>
    <w:p w14:paraId="011497B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31" w:tgtFrame="_blank" w:history="1">
        <w:r w:rsidRPr="00073AAA">
          <w:rPr>
            <w:rStyle w:val="a3"/>
            <w:color w:val="2D5CA6"/>
            <w:sz w:val="20"/>
            <w:szCs w:val="20"/>
            <w:bdr w:val="none" w:sz="0" w:space="0" w:color="auto" w:frame="1"/>
          </w:rPr>
          <w:t>https://t.me/tax_gov_ua</w:t>
        </w:r>
      </w:hyperlink>
    </w:p>
    <w:p w14:paraId="0E0D3BE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1A7D6F9E" w14:textId="17A269F4" w:rsidR="00073AAA" w:rsidRPr="00073AAA" w:rsidRDefault="00073AAA" w:rsidP="00073AAA">
      <w:pPr>
        <w:spacing w:after="0"/>
        <w:jc w:val="both"/>
        <w:rPr>
          <w:rFonts w:ascii="Times New Roman" w:hAnsi="Times New Roman" w:cs="Times New Roman"/>
          <w:sz w:val="20"/>
          <w:szCs w:val="20"/>
        </w:rPr>
      </w:pPr>
    </w:p>
    <w:p w14:paraId="260E7E9A"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У квітні 16,4 тис. осіб скористалися розділом «Відкриті дані» ДПС</w:t>
      </w:r>
    </w:p>
    <w:p w14:paraId="3796CCC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Головне управління ДПС у Дніпропетровській області звертає увагу, що ДПС України на офіційному </w:t>
      </w:r>
      <w:proofErr w:type="spellStart"/>
      <w:r w:rsidRPr="00073AAA">
        <w:rPr>
          <w:color w:val="000000"/>
          <w:sz w:val="20"/>
          <w:szCs w:val="20"/>
        </w:rPr>
        <w:t>вебпорталі</w:t>
      </w:r>
      <w:proofErr w:type="spellEnd"/>
      <w:r w:rsidRPr="00073AAA">
        <w:rPr>
          <w:color w:val="000000"/>
          <w:sz w:val="20"/>
          <w:szCs w:val="20"/>
        </w:rPr>
        <w:t xml:space="preserve"> за посиланням </w:t>
      </w:r>
      <w:hyperlink r:id="rId32" w:history="1">
        <w:r w:rsidRPr="00073AAA">
          <w:rPr>
            <w:rStyle w:val="a3"/>
            <w:color w:val="2D5CA6"/>
            <w:sz w:val="20"/>
            <w:szCs w:val="20"/>
            <w:bdr w:val="none" w:sz="0" w:space="0" w:color="auto" w:frame="1"/>
          </w:rPr>
          <w:t>https://tax.gov.ua/media-tsentr/novini/467888.html</w:t>
        </w:r>
      </w:hyperlink>
      <w:r w:rsidRPr="00073AAA">
        <w:rPr>
          <w:color w:val="000000"/>
          <w:sz w:val="20"/>
          <w:szCs w:val="20"/>
        </w:rPr>
        <w:t xml:space="preserve"> проінформувала, що у квітні   2021 року 16,4 тис. осіб скористалися розділом «Відкриті дані» ДПС. Вони здійснили перегляд (завантаження) наборів даних у формі відкритих даних, які оприлюднюються на офіційному </w:t>
      </w:r>
      <w:proofErr w:type="spellStart"/>
      <w:r w:rsidRPr="00073AAA">
        <w:rPr>
          <w:color w:val="000000"/>
          <w:sz w:val="20"/>
          <w:szCs w:val="20"/>
        </w:rPr>
        <w:t>вебпорталі</w:t>
      </w:r>
      <w:proofErr w:type="spellEnd"/>
      <w:r w:rsidRPr="00073AAA">
        <w:rPr>
          <w:color w:val="000000"/>
          <w:sz w:val="20"/>
          <w:szCs w:val="20"/>
        </w:rPr>
        <w:t xml:space="preserve"> ДПС </w:t>
      </w:r>
      <w:hyperlink r:id="rId33" w:history="1">
        <w:r w:rsidRPr="00073AAA">
          <w:rPr>
            <w:rStyle w:val="a3"/>
            <w:color w:val="2D5CA6"/>
            <w:sz w:val="20"/>
            <w:szCs w:val="20"/>
            <w:bdr w:val="none" w:sz="0" w:space="0" w:color="auto" w:frame="1"/>
          </w:rPr>
          <w:t>https://tax.gov.ua/datasets.php</w:t>
        </w:r>
      </w:hyperlink>
      <w:r w:rsidRPr="00073AAA">
        <w:rPr>
          <w:color w:val="000000"/>
          <w:sz w:val="20"/>
          <w:szCs w:val="20"/>
        </w:rPr>
        <w:t>.</w:t>
      </w:r>
    </w:p>
    <w:p w14:paraId="2F3B426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Серед найбільш популярних протягом останніх місяців наборів даних:</w:t>
      </w:r>
    </w:p>
    <w:p w14:paraId="0F6FBEF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Реєстр платників єдиного податку – 4,7 тис. переглядів (28,4 %);</w:t>
      </w:r>
    </w:p>
    <w:p w14:paraId="4CFDD72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Реєстр платників податку на додану вартість – 3,6 тис. переглядів (22,0 %);</w:t>
      </w:r>
    </w:p>
    <w:p w14:paraId="4132FF2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Інформація про анулювання реєстрації платників податку на додану вартість – 2,9 тис. переглядів (18,0 %);</w:t>
      </w:r>
    </w:p>
    <w:p w14:paraId="5C745AA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Інформація про суб’єктів господарювання, які мають податковий борг – 1,8 тис. переглядів (11,0 %);</w:t>
      </w:r>
    </w:p>
    <w:p w14:paraId="76C6BBC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Інформація про платників, які мають борг (недоїмку) зі сплати єдиного внеску на загальнообов’язкове державне соціальне страхування – 1,0 тис. переглядів    (6,0 %);</w:t>
      </w:r>
    </w:p>
    <w:p w14:paraId="411F2FA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Реєстр платників акцизного податку з реалізації пального та спирту етилового – 0,9 тис. переглядів (6,0 %);</w:t>
      </w:r>
    </w:p>
    <w:p w14:paraId="647378C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Реєстр неприбуткових установ та організацій – 0,4 тис. переглядів (2,3 %)</w:t>
      </w:r>
    </w:p>
    <w:p w14:paraId="3CED27B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З регіонів України найбільший перегляд наборів даних здійснювався користувачами з м. Києва, </w:t>
      </w:r>
      <w:proofErr w:type="spellStart"/>
      <w:r w:rsidRPr="00073AAA">
        <w:rPr>
          <w:color w:val="000000"/>
          <w:sz w:val="20"/>
          <w:szCs w:val="20"/>
        </w:rPr>
        <w:t>Харківської,Дніпропетровської</w:t>
      </w:r>
      <w:proofErr w:type="spellEnd"/>
      <w:r w:rsidRPr="00073AAA">
        <w:rPr>
          <w:color w:val="000000"/>
          <w:sz w:val="20"/>
          <w:szCs w:val="20"/>
        </w:rPr>
        <w:t>, Київської, Львівської, Одеської областей.</w:t>
      </w:r>
    </w:p>
    <w:p w14:paraId="711A2F0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Серед зарубіжних країн, з яких найбільше здійснювався користувачами перегляд наборів даних,– Королівство Нідерландів, Федеративна Республіка Німеччина, Сполучені Штати Америки.</w:t>
      </w:r>
    </w:p>
    <w:p w14:paraId="148B610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b/>
          <w:bCs/>
          <w:color w:val="000000"/>
          <w:sz w:val="20"/>
          <w:szCs w:val="20"/>
          <w:bdr w:val="none" w:sz="0" w:space="0" w:color="auto" w:frame="1"/>
        </w:rPr>
        <w:t>Довідково:</w:t>
      </w:r>
      <w:r w:rsidRPr="00073AAA">
        <w:rPr>
          <w:color w:val="000000"/>
          <w:sz w:val="20"/>
          <w:szCs w:val="20"/>
        </w:rPr>
        <w:t> ДПС здійснює оприлюднення та оновлення наборів даних у формі відкритих даних відповідно до вимог статті 10 прим. 1 Закону України «Про доступ до публічної інформації» та постанови Кабінету Міністрів України від 21 жовтня 2015 р. № 835 «Про затвердження Положення про набори даних, які підлягають оприлюдненню у формі відкритих даних» зі змінами та доповненнями.</w:t>
      </w:r>
    </w:p>
    <w:p w14:paraId="4215639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34" w:tgtFrame="_blank" w:history="1">
        <w:r w:rsidRPr="00073AAA">
          <w:rPr>
            <w:rStyle w:val="a3"/>
            <w:color w:val="2D5CA6"/>
            <w:sz w:val="20"/>
            <w:szCs w:val="20"/>
            <w:bdr w:val="none" w:sz="0" w:space="0" w:color="auto" w:frame="1"/>
          </w:rPr>
          <w:t>https://t.me/tax_gov_ua</w:t>
        </w:r>
      </w:hyperlink>
    </w:p>
    <w:p w14:paraId="4999835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4CC762AC" w14:textId="60EB22C3" w:rsidR="00073AAA" w:rsidRPr="00073AAA" w:rsidRDefault="00073AAA" w:rsidP="00073AAA">
      <w:pPr>
        <w:spacing w:after="0"/>
        <w:jc w:val="both"/>
        <w:rPr>
          <w:rFonts w:ascii="Times New Roman" w:hAnsi="Times New Roman" w:cs="Times New Roman"/>
          <w:sz w:val="20"/>
          <w:szCs w:val="20"/>
        </w:rPr>
      </w:pPr>
    </w:p>
    <w:p w14:paraId="596FF3B2"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Глава держави підписав закони щодо пільгового розмитнення автомобілів з європейськими номерами</w:t>
      </w:r>
    </w:p>
    <w:p w14:paraId="1223163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інформує.</w:t>
      </w:r>
    </w:p>
    <w:p w14:paraId="6718347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Президент України Володимир Зеленський підписав Закон «Про внесення змін до Податкового кодексу України щодо справляння податків і зборів, інших обов'язкових платежів, об'єктом оподаткування якими є транспортні засоби» від 15 квітня 2021 року № 1402-ІХ (далі – Закон № 1402).</w:t>
      </w:r>
    </w:p>
    <w:p w14:paraId="26A1A19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Також Глава держави підписав Закон України «Про внесення змін до Митного кодексу України щодо тимчасового спрощення митного оформлення транспортних засобів, ввезених на митну територію України» від 15 квітня 2021 року № 1403-ІХ (далі – Закон № 1403).</w:t>
      </w:r>
    </w:p>
    <w:p w14:paraId="21C0223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Ці закони, ухвалені Верховною Радою 15 квітня 2021 року, тимчасово спрощують механізм розмитнення імпортованих з Європи автомобілів, а також сприяють захисту довкілля від шкідливих викидів.</w:t>
      </w:r>
    </w:p>
    <w:p w14:paraId="62EDC9C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Згідно з документами, вживані автомобілі з європейською реєстрацією, старші п'яти років, які були ввезені на територію Україні до кінця 2020 року, оподатковуються за пільговою ставкою податку на додану вартість та акцизного податку.</w:t>
      </w:r>
    </w:p>
    <w:p w14:paraId="5762FF2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Сума акцизного податку </w:t>
      </w:r>
      <w:proofErr w:type="spellStart"/>
      <w:r w:rsidRPr="00073AAA">
        <w:rPr>
          <w:color w:val="000000"/>
          <w:sz w:val="20"/>
          <w:szCs w:val="20"/>
        </w:rPr>
        <w:t>залежатиме</w:t>
      </w:r>
      <w:proofErr w:type="spellEnd"/>
      <w:r w:rsidRPr="00073AAA">
        <w:rPr>
          <w:color w:val="000000"/>
          <w:sz w:val="20"/>
          <w:szCs w:val="20"/>
        </w:rPr>
        <w:t xml:space="preserve"> від віку </w:t>
      </w:r>
      <w:proofErr w:type="spellStart"/>
      <w:r w:rsidRPr="00073AAA">
        <w:rPr>
          <w:color w:val="000000"/>
          <w:sz w:val="20"/>
          <w:szCs w:val="20"/>
        </w:rPr>
        <w:t>автівки</w:t>
      </w:r>
      <w:proofErr w:type="spellEnd"/>
      <w:r w:rsidRPr="00073AAA">
        <w:rPr>
          <w:color w:val="000000"/>
          <w:sz w:val="20"/>
          <w:szCs w:val="20"/>
        </w:rPr>
        <w:t xml:space="preserve">, об’єму та типу двигуна й не </w:t>
      </w:r>
      <w:proofErr w:type="spellStart"/>
      <w:r w:rsidRPr="00073AAA">
        <w:rPr>
          <w:color w:val="000000"/>
          <w:sz w:val="20"/>
          <w:szCs w:val="20"/>
        </w:rPr>
        <w:t>залежатиме</w:t>
      </w:r>
      <w:proofErr w:type="spellEnd"/>
      <w:r w:rsidRPr="00073AAA">
        <w:rPr>
          <w:color w:val="000000"/>
          <w:sz w:val="20"/>
          <w:szCs w:val="20"/>
        </w:rPr>
        <w:t xml:space="preserve"> від її вартості.</w:t>
      </w:r>
    </w:p>
    <w:p w14:paraId="0BE2906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Базова ставка коливатиметься від нуля до 150 євро, і в більшості випадків вартість розмитнення не перевищуватиме однієї тисячі євро.</w:t>
      </w:r>
    </w:p>
    <w:p w14:paraId="0DCA52C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Такі автомобілі тимчасово звільняються від оподаткування ввізним митом.</w:t>
      </w:r>
    </w:p>
    <w:p w14:paraId="25D5645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 пільговим механізмом може бути розмитнений один автомобіль однієї категорії одного власника.</w:t>
      </w:r>
    </w:p>
    <w:p w14:paraId="0677609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 пільгове митне оформлення дається 180 днів з моменту набрання чинності законами. Учасники АТО/ООС матимуть змогу скористатися пільговим розмитненням протягом 270 днів.</w:t>
      </w:r>
    </w:p>
    <w:p w14:paraId="2CC0FB1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 дію цих законів не потрапляють транспортні засоби, які не відповідають екологічним нормам «Євро-2» й вище, походять з держави-окупанта (держави-агресора) або ввезені з тимчасово окупованої території України.</w:t>
      </w:r>
    </w:p>
    <w:p w14:paraId="026D555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Закони набирають чинності з наступного дня після опублікування та вводяться в дію через один місяць з дня набрання чинності.</w:t>
      </w:r>
    </w:p>
    <w:p w14:paraId="3770602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Інформацію розміщено на сайті офіційного представництва Президента України за посиланням</w:t>
      </w:r>
    </w:p>
    <w:p w14:paraId="6D254E59" w14:textId="77777777" w:rsidR="00073AAA" w:rsidRPr="00073AAA" w:rsidRDefault="00F172A7" w:rsidP="00073AAA">
      <w:pPr>
        <w:pStyle w:val="a4"/>
        <w:shd w:val="clear" w:color="auto" w:fill="FFFFFF"/>
        <w:spacing w:before="0" w:beforeAutospacing="0" w:after="0" w:afterAutospacing="0"/>
        <w:jc w:val="both"/>
        <w:textAlignment w:val="baseline"/>
        <w:rPr>
          <w:color w:val="000000"/>
          <w:sz w:val="20"/>
          <w:szCs w:val="20"/>
        </w:rPr>
      </w:pPr>
      <w:hyperlink r:id="rId35" w:history="1">
        <w:r w:rsidR="00073AAA" w:rsidRPr="00073AAA">
          <w:rPr>
            <w:rStyle w:val="a3"/>
            <w:b/>
            <w:bCs/>
            <w:color w:val="2D5CA6"/>
            <w:sz w:val="20"/>
            <w:szCs w:val="20"/>
            <w:bdr w:val="none" w:sz="0" w:space="0" w:color="auto" w:frame="1"/>
          </w:rPr>
          <w:t>https://www.president.gov.ua/news/glava-derzhavi-pidpisav-zakoni-shodo-pilgovogo-rozmitnennya-68413</w:t>
        </w:r>
      </w:hyperlink>
    </w:p>
    <w:p w14:paraId="4B3B942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b/>
          <w:bCs/>
          <w:color w:val="000000"/>
          <w:sz w:val="20"/>
          <w:szCs w:val="20"/>
          <w:bdr w:val="none" w:sz="0" w:space="0" w:color="auto" w:frame="1"/>
        </w:rPr>
        <w:t>Довідково:</w:t>
      </w:r>
      <w:r w:rsidRPr="00073AAA">
        <w:rPr>
          <w:color w:val="000000"/>
          <w:sz w:val="20"/>
          <w:szCs w:val="20"/>
        </w:rPr>
        <w:t> закони № 1402 та № 1403 опубліковано у офіційному виданні «Голос України» від 14.05.2021 і вони набрали чинності 15.05.2021, введення в дію – 15.06.2021</w:t>
      </w:r>
    </w:p>
    <w:p w14:paraId="47B09F9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36" w:tgtFrame="_blank" w:history="1">
        <w:r w:rsidRPr="00073AAA">
          <w:rPr>
            <w:rStyle w:val="a3"/>
            <w:color w:val="2D5CA6"/>
            <w:sz w:val="20"/>
            <w:szCs w:val="20"/>
            <w:bdr w:val="none" w:sz="0" w:space="0" w:color="auto" w:frame="1"/>
          </w:rPr>
          <w:t>https://t.me/tax_gov_ua</w:t>
        </w:r>
      </w:hyperlink>
    </w:p>
    <w:p w14:paraId="5DE87AB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37A186D4" w14:textId="0BB57D56" w:rsidR="00073AAA" w:rsidRPr="00073AAA" w:rsidRDefault="00073AAA" w:rsidP="00073AAA">
      <w:pPr>
        <w:spacing w:after="0"/>
        <w:jc w:val="both"/>
        <w:rPr>
          <w:rFonts w:ascii="Times New Roman" w:hAnsi="Times New Roman" w:cs="Times New Roman"/>
          <w:b/>
          <w:bCs/>
          <w:sz w:val="20"/>
          <w:szCs w:val="20"/>
        </w:rPr>
      </w:pPr>
    </w:p>
    <w:p w14:paraId="734E422C"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На Дніпропетровщині в рамках протидії ринку нелегального обігу алкогольних напоїв за результатами фактичних перевірок застосовано фінансових штрафних санкцій на суму 37,5 млн гривень</w:t>
      </w:r>
    </w:p>
    <w:p w14:paraId="131EC2C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Фахівцям Головного управління ДПС у Дніпропетровській області (далі – ГУ ДПС) з початку 2021 року в рамках протидії ринку нелегального обігу алкогольних напоїв проведено 107 фактичних перевірок, застосовано фінансових штрафних санкцій на суму 37,5 млн гривень.</w:t>
      </w:r>
    </w:p>
    <w:p w14:paraId="1E22A0C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В ході проведення перевірок припинено діяльність </w:t>
      </w:r>
      <w:proofErr w:type="spellStart"/>
      <w:r w:rsidRPr="00073AAA">
        <w:rPr>
          <w:color w:val="000000"/>
          <w:sz w:val="20"/>
          <w:szCs w:val="20"/>
        </w:rPr>
        <w:t>цехів</w:t>
      </w:r>
      <w:proofErr w:type="spellEnd"/>
      <w:r w:rsidRPr="00073AAA">
        <w:rPr>
          <w:color w:val="000000"/>
          <w:sz w:val="20"/>
          <w:szCs w:val="20"/>
        </w:rPr>
        <w:t xml:space="preserve"> з виробництва фальсифікованих алкогольних виробів, виготовлених з недоброякісної сировини на території Дніпропетровській області, а також було встановлено  факт реалізації елітної горілчаної продукції контрабандного походження.</w:t>
      </w:r>
    </w:p>
    <w:p w14:paraId="317E1E3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lastRenderedPageBreak/>
        <w:t xml:space="preserve">У результаті проведення відповідних заходів було вилучено продукцію на загальну суму 1,9 млн грн та складено 11 протоколів про адміністративні правопорушення за ст.164 </w:t>
      </w:r>
      <w:proofErr w:type="spellStart"/>
      <w:r w:rsidRPr="00073AAA">
        <w:rPr>
          <w:color w:val="000000"/>
          <w:sz w:val="20"/>
          <w:szCs w:val="20"/>
        </w:rPr>
        <w:t>КУаП</w:t>
      </w:r>
      <w:proofErr w:type="spellEnd"/>
      <w:r w:rsidRPr="00073AAA">
        <w:rPr>
          <w:color w:val="000000"/>
          <w:sz w:val="20"/>
          <w:szCs w:val="20"/>
        </w:rPr>
        <w:t xml:space="preserve"> на загальну суму 761 тис. гривень.</w:t>
      </w:r>
    </w:p>
    <w:p w14:paraId="4E5A5230" w14:textId="4DDE3A57" w:rsid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ГУ ДПС продовжує роботу направлену на протидію незаконному обігу алкогольних напоїв.</w:t>
      </w:r>
    </w:p>
    <w:p w14:paraId="61710A1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p>
    <w:p w14:paraId="4AFCA289"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Визначення операцій з постачання товарів/послуг, які вважаються оподатковуваними операціями для цілей реєстрації платником ПДВ</w:t>
      </w:r>
    </w:p>
    <w:p w14:paraId="2DCE089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нагадує, що у разі якщо загальна сума від здійснення операцій з постачання товарів/послуг, що підлягають оподаткуванню згідно з цим розділом,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1 000 000 гривень (без урахування податку на додану вартість), така особа зобов’язана зареєструватися як платник ПДВ у контролюючому органі за своїм місцезнаходженням (місцем проживання) з дотриманням вимог, передбачених ст. 183 Податкового кодексу України (далі – ПКУ), крім особи, яка є платником єдиного податку першої – третьої групи.</w:t>
      </w:r>
    </w:p>
    <w:p w14:paraId="542D7CC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Норми визначені п. 181.1 ст. 181 ПКУ.</w:t>
      </w:r>
    </w:p>
    <w:p w14:paraId="7019916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Якщо особа, яка відповідно до пункту 181.1 статті 181 ПКУ не є платником ПДВ у зв’язку з тим, що обсяги оподатковуваних операцій відсутні або є меншими від встановленої зазначеною статтею суми, вважає за доцільне добровільно зареєструватися як платник податку, така реєстрація здійснюється за її заявою    (п. 182.1 ст. 182 ПКУ).</w:t>
      </w:r>
    </w:p>
    <w:p w14:paraId="1FECCAFB"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Згідно із розділами V та ХХ ПКУ до оподатковуваних операцій з постачання товарів/послуг належать операції, що підлягають оподаткуванню за основною ставкою ПДВ, ставкою 7 і 14 відсотків, нульовою ставкою ПДВ та звільнені (умовно звільнені) від оподаткування ПДВ.</w:t>
      </w:r>
    </w:p>
    <w:p w14:paraId="5A33C4A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37" w:tgtFrame="_blank" w:history="1">
        <w:r w:rsidRPr="00073AAA">
          <w:rPr>
            <w:rStyle w:val="a3"/>
            <w:color w:val="2D5CA6"/>
            <w:sz w:val="20"/>
            <w:szCs w:val="20"/>
            <w:bdr w:val="none" w:sz="0" w:space="0" w:color="auto" w:frame="1"/>
          </w:rPr>
          <w:t>https://t.me/tax_gov_ua</w:t>
        </w:r>
      </w:hyperlink>
    </w:p>
    <w:p w14:paraId="0F0BB008"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4C95F23B" w14:textId="788219D0" w:rsidR="00073AAA" w:rsidRPr="00073AAA" w:rsidRDefault="00073AAA" w:rsidP="00073AAA">
      <w:pPr>
        <w:spacing w:after="0"/>
        <w:jc w:val="both"/>
        <w:rPr>
          <w:rFonts w:ascii="Times New Roman" w:hAnsi="Times New Roman" w:cs="Times New Roman"/>
          <w:b/>
          <w:bCs/>
          <w:sz w:val="20"/>
          <w:szCs w:val="20"/>
        </w:rPr>
      </w:pPr>
    </w:p>
    <w:p w14:paraId="2F058C1E"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Сервіс «Пульс» приймає звернення фізичних осіб та суб’єктів господарювання цілодобово</w:t>
      </w:r>
    </w:p>
    <w:p w14:paraId="7712984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звертає увагу, що сервіс «Пульс» від ДПС України приймає звернення фізичних осіб та суб’єктів господарювання (далі – Заявники) щодо неправомірних дій та бездіяльності, можливі корупційні правопорушення у сфері службової діяльності з боку конкретних посадових осіб ДПС (далі – Інформація).</w:t>
      </w:r>
    </w:p>
    <w:p w14:paraId="1F6A08D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Заявники можуть надати Інформацію за номером телефону Контакт-центру ДПС </w:t>
      </w:r>
      <w:r w:rsidRPr="00073AAA">
        <w:rPr>
          <w:rStyle w:val="a5"/>
          <w:b/>
          <w:bCs/>
          <w:color w:val="000000"/>
          <w:sz w:val="20"/>
          <w:szCs w:val="20"/>
          <w:bdr w:val="none" w:sz="0" w:space="0" w:color="auto" w:frame="1"/>
        </w:rPr>
        <w:t>0800-501-007</w:t>
      </w:r>
      <w:r w:rsidRPr="00073AAA">
        <w:rPr>
          <w:color w:val="000000"/>
          <w:sz w:val="20"/>
          <w:szCs w:val="20"/>
        </w:rPr>
        <w:t>, на період карантину </w:t>
      </w:r>
      <w:r w:rsidRPr="00073AAA">
        <w:rPr>
          <w:rStyle w:val="a5"/>
          <w:b/>
          <w:bCs/>
          <w:color w:val="000000"/>
          <w:sz w:val="20"/>
          <w:szCs w:val="20"/>
          <w:bdr w:val="none" w:sz="0" w:space="0" w:color="auto" w:frame="1"/>
        </w:rPr>
        <w:t>з 8.00-до 18.00</w:t>
      </w:r>
      <w:r w:rsidRPr="00073AAA">
        <w:rPr>
          <w:color w:val="000000"/>
          <w:sz w:val="20"/>
          <w:szCs w:val="20"/>
        </w:rPr>
        <w:t> </w:t>
      </w:r>
      <w:r w:rsidRPr="00073AAA">
        <w:rPr>
          <w:rStyle w:val="a5"/>
          <w:b/>
          <w:bCs/>
          <w:color w:val="000000"/>
          <w:sz w:val="20"/>
          <w:szCs w:val="20"/>
          <w:bdr w:val="none" w:sz="0" w:space="0" w:color="auto" w:frame="1"/>
        </w:rPr>
        <w:t>(крім, вихідних і святкових днів)</w:t>
      </w:r>
      <w:r w:rsidRPr="00073AAA">
        <w:rPr>
          <w:color w:val="000000"/>
          <w:sz w:val="20"/>
          <w:szCs w:val="20"/>
        </w:rPr>
        <w:t> обравши на інтерактивному голосовому автовідповідачі </w:t>
      </w:r>
      <w:r w:rsidRPr="00073AAA">
        <w:rPr>
          <w:rStyle w:val="a5"/>
          <w:b/>
          <w:bCs/>
          <w:color w:val="000000"/>
          <w:sz w:val="20"/>
          <w:szCs w:val="20"/>
          <w:bdr w:val="none" w:sz="0" w:space="0" w:color="auto" w:frame="1"/>
        </w:rPr>
        <w:t>напрямок «5»</w:t>
      </w:r>
      <w:r w:rsidRPr="00073AAA">
        <w:rPr>
          <w:color w:val="000000"/>
          <w:sz w:val="20"/>
          <w:szCs w:val="20"/>
        </w:rPr>
        <w:t> , та </w:t>
      </w:r>
      <w:r w:rsidRPr="00073AAA">
        <w:rPr>
          <w:rStyle w:val="a5"/>
          <w:b/>
          <w:bCs/>
          <w:color w:val="000000"/>
          <w:sz w:val="20"/>
          <w:szCs w:val="20"/>
          <w:bdr w:val="none" w:sz="0" w:space="0" w:color="auto" w:frame="1"/>
        </w:rPr>
        <w:t>з 18.00-до 8.00 (також у вихідні і святкові дні)</w:t>
      </w:r>
      <w:r w:rsidRPr="00073AAA">
        <w:rPr>
          <w:color w:val="000000"/>
          <w:sz w:val="20"/>
          <w:szCs w:val="20"/>
        </w:rPr>
        <w:t> скориставшись послугою </w:t>
      </w:r>
      <w:r w:rsidRPr="00073AAA">
        <w:rPr>
          <w:rStyle w:val="a5"/>
          <w:b/>
          <w:bCs/>
          <w:color w:val="000000"/>
          <w:sz w:val="20"/>
          <w:szCs w:val="20"/>
          <w:bdr w:val="none" w:sz="0" w:space="0" w:color="auto" w:frame="1"/>
        </w:rPr>
        <w:t>«Залиште запитання – ми Вам зателефонуємо»</w:t>
      </w:r>
      <w:r w:rsidRPr="00073AAA">
        <w:rPr>
          <w:color w:val="000000"/>
          <w:sz w:val="20"/>
          <w:szCs w:val="20"/>
        </w:rPr>
        <w:t> і на електронну пошту </w:t>
      </w:r>
      <w:hyperlink r:id="rId38" w:tgtFrame="_blank" w:history="1">
        <w:r w:rsidRPr="00073AAA">
          <w:rPr>
            <w:rStyle w:val="a3"/>
            <w:color w:val="2D5CA6"/>
            <w:sz w:val="20"/>
            <w:szCs w:val="20"/>
            <w:bdr w:val="none" w:sz="0" w:space="0" w:color="auto" w:frame="1"/>
          </w:rPr>
          <w:t>idd@tax.gov.ua.</w:t>
        </w:r>
      </w:hyperlink>
    </w:p>
    <w:p w14:paraId="41E1C72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При наданні Інформації бажано назвати своє прізвище, ім’я, по батькові (найменування підприємства, установи, організації, суб’єкта господарювання), контактний телефон, місце проживання/реєстрації, а також прізвище, ім’я, по батькові та посаду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w:t>
      </w:r>
    </w:p>
    <w:p w14:paraId="0DA1A24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w:t>
      </w:r>
    </w:p>
    <w:p w14:paraId="0CDB040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Про результати розгляду Інформації клієнти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w:t>
      </w:r>
    </w:p>
    <w:p w14:paraId="4935C3D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Не повідомляються Заявникам результати розгляду анонімної Інформації та повідомлень про наявність на офіційному </w:t>
      </w:r>
      <w:proofErr w:type="spellStart"/>
      <w:r w:rsidRPr="00073AAA">
        <w:rPr>
          <w:color w:val="000000"/>
          <w:sz w:val="20"/>
          <w:szCs w:val="20"/>
        </w:rPr>
        <w:t>вебпорталі</w:t>
      </w:r>
      <w:proofErr w:type="spellEnd"/>
      <w:r w:rsidRPr="00073AAA">
        <w:rPr>
          <w:color w:val="000000"/>
          <w:sz w:val="20"/>
          <w:szCs w:val="20"/>
        </w:rPr>
        <w:t>/</w:t>
      </w:r>
      <w:proofErr w:type="spellStart"/>
      <w:r w:rsidRPr="00073AAA">
        <w:rPr>
          <w:color w:val="000000"/>
          <w:sz w:val="20"/>
          <w:szCs w:val="20"/>
        </w:rPr>
        <w:t>субсайтах</w:t>
      </w:r>
      <w:proofErr w:type="spellEnd"/>
      <w:r w:rsidRPr="00073AAA">
        <w:rPr>
          <w:color w:val="000000"/>
          <w:sz w:val="20"/>
          <w:szCs w:val="20"/>
        </w:rPr>
        <w:t xml:space="preserve"> ДПС недостовірної/застарілої інформації; методологічних чи технічних проблем в роботі електронних сервісів чи систем; відомості що надходить до ІДД ДПС електронною поштою щодо мінімізації сплати податків, зборів, єдиного внеску.</w:t>
      </w:r>
    </w:p>
    <w:p w14:paraId="2EA7571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39" w:tgtFrame="_blank" w:history="1">
        <w:r w:rsidRPr="00073AAA">
          <w:rPr>
            <w:rStyle w:val="a3"/>
            <w:color w:val="2D5CA6"/>
            <w:sz w:val="20"/>
            <w:szCs w:val="20"/>
            <w:bdr w:val="none" w:sz="0" w:space="0" w:color="auto" w:frame="1"/>
          </w:rPr>
          <w:t>https://t.me/tax_gov_ua</w:t>
        </w:r>
      </w:hyperlink>
    </w:p>
    <w:p w14:paraId="64C4DF7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32252831" w14:textId="6FBE2827" w:rsidR="00073AAA" w:rsidRPr="00073AAA" w:rsidRDefault="00073AAA" w:rsidP="00073AAA">
      <w:pPr>
        <w:spacing w:after="0"/>
        <w:jc w:val="both"/>
        <w:rPr>
          <w:rFonts w:ascii="Times New Roman" w:hAnsi="Times New Roman" w:cs="Times New Roman"/>
          <w:b/>
          <w:bCs/>
          <w:sz w:val="20"/>
          <w:szCs w:val="20"/>
        </w:rPr>
      </w:pPr>
    </w:p>
    <w:p w14:paraId="10D2F823"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Особливості врахування критерію щодо розміру доходу та зарплати платником податку на прибуток при застосуванні ставки податку 0 відсотків</w:t>
      </w:r>
    </w:p>
    <w:p w14:paraId="199713E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повідомляє, що відповідно до п. 44 підрозділу 4 розділу ХХ «Перехідні положення» Податкового кодексу України (далі – ПКУ) на період до 31 грудня 2021 року застосовується ставка нуль відсотків для платників податку на прибуток, у яких річний дохід, визначений за правилами бухгалтерського обліку за останній річний звітний період, не перевищує трьох мільйонів гривень та розмір нарахованої за кожний місяць звітного періоду заробітної плати (доходу) кожному з працівників, які перебувають з платником податку у трудових відносинах, є не меншим як дві мінімальні заробітні плати, розмір якої встановлено законом, та які відповідають одному із таких критеріїв:</w:t>
      </w:r>
    </w:p>
    <w:p w14:paraId="53E34C7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а) утворені в установленому законом порядку після 01 січня 2017 року;</w:t>
      </w:r>
    </w:p>
    <w:p w14:paraId="51F9A9B4"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б) діючі, у яких протягом трьох послідовних попередніх років (або протягом усіх попередніх періодів, якщо з моменту їх утворення пройшло менше трьох років) щорічний обсяг доходів задекларовано в сумі, що не перевищує трьох мільйонів гривень, та у яких середньооблікова кількість працівників протягом цього періоду становила від п’яти до 20 осіб;</w:t>
      </w:r>
    </w:p>
    <w:p w14:paraId="71F03FD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 які були зареєстровані платниками єдиного податку в установленому законодавством порядку в період до 01 січня 2017 року та у яких за останній календарний рік обсяг виручки від реалізації продукції (товарів, робіт, послуг) становив до трьох мільйонів гривень та середньооблікова кількість працівників становила від п’яти до 50 осіб.</w:t>
      </w:r>
    </w:p>
    <w:p w14:paraId="28CF33E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При цьому, якщо платники податку, які застосовують норми цього пункту, у будь-якому звітному періоді досягли показників щодо отриманого доходу, середньооблікової чисельності або середньої заробітної плати працівників, з яких </w:t>
      </w:r>
      <w:r w:rsidRPr="00073AAA">
        <w:rPr>
          <w:color w:val="000000"/>
          <w:sz w:val="20"/>
          <w:szCs w:val="20"/>
        </w:rPr>
        <w:lastRenderedPageBreak/>
        <w:t>хоча б один не відповідає критеріям, зазначеним у цьому пункті, то такі платники податку зобов’язані оподаткувати прибуток, отриманий у такому звітному періоді, за ставкою, встановленою п. 136.1 ст. 136 ПКУ.</w:t>
      </w:r>
    </w:p>
    <w:p w14:paraId="3007730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Одночасно, платник податку, має право застосовувати ставку податку на прибуток нуль відсотків, за умови, що діяльність, яку він здійснює, не належить до переліку видів діяльності, визначених </w:t>
      </w:r>
      <w:proofErr w:type="spellStart"/>
      <w:r w:rsidRPr="00073AAA">
        <w:rPr>
          <w:color w:val="000000"/>
          <w:sz w:val="20"/>
          <w:szCs w:val="20"/>
        </w:rPr>
        <w:t>п.п</w:t>
      </w:r>
      <w:proofErr w:type="spellEnd"/>
      <w:r w:rsidRPr="00073AAA">
        <w:rPr>
          <w:color w:val="000000"/>
          <w:sz w:val="20"/>
          <w:szCs w:val="20"/>
        </w:rPr>
        <w:t>. 2 п. 44 підрозділу 4 розділу XX ПКУ, щодо яких застосування ставки податку нуль відсотків заборонено.</w:t>
      </w:r>
    </w:p>
    <w:p w14:paraId="28D5617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Отже, якщо платники податку, які застосовують норми п. 44 підрозділу 4 розділу ХХ ПКУ, у будь-якому звітному періоді досягли показників щодо отриманого доходу, середньооблікової чисельності або середньої заробітної плати працівників, з яких хоча б один не відповідає критеріям, зазначеним у цьому пункті, то такі платники податку зобов’язані оподаткувати прибуток, отриманий у такому звітному періоді, за ставкою, встановленою п. 136.1 ст. 136 ПКУ.</w:t>
      </w:r>
    </w:p>
    <w:p w14:paraId="1D07C38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40" w:tgtFrame="_blank" w:history="1">
        <w:r w:rsidRPr="00073AAA">
          <w:rPr>
            <w:rStyle w:val="a3"/>
            <w:color w:val="2D5CA6"/>
            <w:sz w:val="20"/>
            <w:szCs w:val="20"/>
            <w:bdr w:val="none" w:sz="0" w:space="0" w:color="auto" w:frame="1"/>
          </w:rPr>
          <w:t>https://t.me/tax_gov_ua</w:t>
        </w:r>
      </w:hyperlink>
    </w:p>
    <w:p w14:paraId="4DE4001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6D176264" w14:textId="63298B50" w:rsidR="00073AAA" w:rsidRPr="00073AAA" w:rsidRDefault="00073AAA" w:rsidP="00073AAA">
      <w:pPr>
        <w:spacing w:after="0"/>
        <w:jc w:val="both"/>
        <w:rPr>
          <w:rFonts w:ascii="Times New Roman" w:hAnsi="Times New Roman" w:cs="Times New Roman"/>
          <w:b/>
          <w:bCs/>
          <w:sz w:val="20"/>
          <w:szCs w:val="20"/>
        </w:rPr>
      </w:pPr>
    </w:p>
    <w:p w14:paraId="109E0FFD"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До уваги платників, які мають пільги щодо сплати земельного податку!</w:t>
      </w:r>
    </w:p>
    <w:p w14:paraId="49B55FD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інформує, що платники плати за землю </w:t>
      </w:r>
      <w:r w:rsidRPr="00073AAA">
        <w:rPr>
          <w:rStyle w:val="a5"/>
          <w:color w:val="000000"/>
          <w:sz w:val="20"/>
          <w:szCs w:val="20"/>
          <w:bdr w:val="none" w:sz="0" w:space="0" w:color="auto" w:frame="1"/>
        </w:rPr>
        <w:t>(крім фізичних осіб)</w:t>
      </w:r>
      <w:r w:rsidRPr="00073AAA">
        <w:rPr>
          <w:color w:val="000000"/>
          <w:sz w:val="20"/>
          <w:szCs w:val="20"/>
        </w:rPr>
        <w:t> самостійно обчислюють суму плати за землю щороку станом на 01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 46 ПКУ,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p>
    <w:p w14:paraId="4E2BADC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Норми встановлені п. 286.2 ст. 286 Податкового кодексу України (далі – ПКУ).</w:t>
      </w:r>
    </w:p>
    <w:p w14:paraId="7CB674D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(п. 286.3 ст. 286 ПКУ).</w:t>
      </w:r>
    </w:p>
    <w:p w14:paraId="7EAE771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Згідно із </w:t>
      </w:r>
      <w:proofErr w:type="spellStart"/>
      <w:r w:rsidRPr="00073AAA">
        <w:rPr>
          <w:color w:val="000000"/>
          <w:sz w:val="20"/>
          <w:szCs w:val="20"/>
        </w:rPr>
        <w:t>ст.ст</w:t>
      </w:r>
      <w:proofErr w:type="spellEnd"/>
      <w:r w:rsidRPr="00073AAA">
        <w:rPr>
          <w:color w:val="000000"/>
          <w:sz w:val="20"/>
          <w:szCs w:val="20"/>
        </w:rPr>
        <w:t>. 269 та 270 ПКУ платниками земельного податку є, зокрема, власники земельних ділянок та землекористувачі, а об’єктами оподаткування – земельні ділянки, які перебувають у власності або користуванні.</w:t>
      </w:r>
    </w:p>
    <w:p w14:paraId="061B6C6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Відповідно до п. 30.1 ст. 30 ПКУ податкова пільга – передбачене податковим та митним законодавством звільнення платника податків від обов’язку щодо нарахування та сплати податку та збору, сплата ним податку та збору в меншому розмірі за наявності підстав, визначених п. 30.2 ст. 30 ПКУ.</w:t>
      </w:r>
    </w:p>
    <w:p w14:paraId="6519493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Підставами для надання податкових пільг є особливості, що характеризують певну групу платників податків, вид їх діяльності, об’єкт оподаткування або характер та суспільне значення здійснюваних ними витрат (п. 30.2 ст. 30 ПКУ).</w:t>
      </w:r>
    </w:p>
    <w:p w14:paraId="161A6826"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Статтею 282 ПКУ визначено категорії юридичних осіб, які звільняються від сплати земельного податку, а ст. 283 ПКУ – види земельних ділянок, що не підлягають оподаткуванню земельним податком.</w:t>
      </w:r>
    </w:p>
    <w:p w14:paraId="0E1A30E1"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Нормами ПКУ не передбачено звільнення від обов’язку подання податкових декларацій за земельні ділянки, з яких земельний податок не справляється через застосування податкових пільг.</w:t>
      </w:r>
    </w:p>
    <w:p w14:paraId="1DD1EE9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Крім того, відповідно до п. 2 Порядку обліку сум податків та зборів, не сплачених суб’єктом господарювання до бюджету у зв’язку з отриманням податкових пільг, затвердженого постановою Кабінету Міністрів України від 27 грудня 2010 року № 1233 зі змінами та доповненнями, суб’єкт господарювання, що не сплачує податки та збори у зв’язку з отриманням податкових пільг, веде облік сум таких пільг та відображає інформацію про суми податкових пільг у податковій звітності, що подається контролюючому органу у строки, встановлені ПКУ.</w:t>
      </w:r>
    </w:p>
    <w:p w14:paraId="19BC1D2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Отже, не звільняються від подання податкових декларацій з плати за землю юридичні особи, які мають право на пільги щодо сплати земельного податку або мають земельні ділянки, що не підлягають оподаткуванню.</w:t>
      </w:r>
    </w:p>
    <w:p w14:paraId="60B767B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41" w:tgtFrame="_blank" w:history="1">
        <w:r w:rsidRPr="00073AAA">
          <w:rPr>
            <w:rStyle w:val="a3"/>
            <w:color w:val="2D5CA6"/>
            <w:sz w:val="20"/>
            <w:szCs w:val="20"/>
            <w:bdr w:val="none" w:sz="0" w:space="0" w:color="auto" w:frame="1"/>
          </w:rPr>
          <w:t>https://t.me/tax_gov_ua</w:t>
        </w:r>
      </w:hyperlink>
    </w:p>
    <w:p w14:paraId="7713A03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4BD267CF" w14:textId="3FFD9467" w:rsidR="00073AAA" w:rsidRPr="00073AAA" w:rsidRDefault="00073AAA" w:rsidP="00073AAA">
      <w:pPr>
        <w:spacing w:after="0"/>
        <w:jc w:val="both"/>
        <w:rPr>
          <w:rFonts w:ascii="Times New Roman" w:hAnsi="Times New Roman" w:cs="Times New Roman"/>
          <w:b/>
          <w:bCs/>
          <w:sz w:val="20"/>
          <w:szCs w:val="20"/>
        </w:rPr>
      </w:pPr>
    </w:p>
    <w:p w14:paraId="27CEEC68" w14:textId="77777777"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У платника перевищення затверджених лімітів на утворення та розміщення відходів: чи збільшується розмір екологічного податку?</w:t>
      </w:r>
    </w:p>
    <w:p w14:paraId="152877DF"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Головне управління ДПС у Дніпропетровській області звертає увагу, що визначено об’єкт та базу оподаткування по екологічному податку, що справляється за розміщення відходів, зокрема, обсяги та види (класи) розміщених відходів, крім обсягів та видів (класів) відходів як вторинної сировини, що розміщуються на власних територіях (об’єктах) суб’єктів господарювання.</w:t>
      </w:r>
    </w:p>
    <w:p w14:paraId="4C8B660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 xml:space="preserve">Норми встановлені </w:t>
      </w:r>
      <w:proofErr w:type="spellStart"/>
      <w:r w:rsidRPr="00073AAA">
        <w:rPr>
          <w:color w:val="000000"/>
          <w:sz w:val="20"/>
          <w:szCs w:val="20"/>
        </w:rPr>
        <w:t>п.п</w:t>
      </w:r>
      <w:proofErr w:type="spellEnd"/>
      <w:r w:rsidRPr="00073AAA">
        <w:rPr>
          <w:color w:val="000000"/>
          <w:sz w:val="20"/>
          <w:szCs w:val="20"/>
        </w:rPr>
        <w:t>. 242.1.3 п. 242.1 ст. 242 Податкового кодексу України (далі – ПКУ).</w:t>
      </w:r>
    </w:p>
    <w:p w14:paraId="1AD4EC7D"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Згідно із п. 249.6 ст. 249 ПКУ суми екологічного податку, який справляється за розміщення відходів, обчислюються платниками самостійно щокварталу виходячи з фактичних обсягів розміщення відходів, ставок податку та коригуючих коефіцієнтів у порядку визначеному ПКУ. Тобто, на підставі фактичних обсягів розміщення відходів протягом звітного кварталу.</w:t>
      </w:r>
    </w:p>
    <w:p w14:paraId="75812CC2"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Наявність або відсутність затверджених лімітів на утворення та розміщення відходів у платника екологічного податку не впливає на обчислення сум екологічного податку, що справляється за розміщення відходів.</w:t>
      </w:r>
    </w:p>
    <w:p w14:paraId="779EF4E7"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Розмір екологічного податку при обчисленні сум податку у разі перевищення платником податку затверджених лімітів на утворення та розміщення відходів або у разі їх відсутності не збільшується.</w:t>
      </w:r>
    </w:p>
    <w:p w14:paraId="28262773"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 xml:space="preserve">Підписуйтесь на </w:t>
      </w:r>
      <w:proofErr w:type="spellStart"/>
      <w:r w:rsidRPr="00073AAA">
        <w:rPr>
          <w:rStyle w:val="a5"/>
          <w:color w:val="000000"/>
          <w:sz w:val="20"/>
          <w:szCs w:val="20"/>
          <w:bdr w:val="none" w:sz="0" w:space="0" w:color="auto" w:frame="1"/>
        </w:rPr>
        <w:t>Telegram</w:t>
      </w:r>
      <w:proofErr w:type="spellEnd"/>
      <w:r w:rsidRPr="00073AAA">
        <w:rPr>
          <w:rStyle w:val="a5"/>
          <w:color w:val="000000"/>
          <w:sz w:val="20"/>
          <w:szCs w:val="20"/>
          <w:bdr w:val="none" w:sz="0" w:space="0" w:color="auto" w:frame="1"/>
        </w:rPr>
        <w:t>-канал Державної податкової служби України</w:t>
      </w:r>
      <w:r w:rsidRPr="00073AAA">
        <w:rPr>
          <w:color w:val="000000"/>
          <w:sz w:val="20"/>
          <w:szCs w:val="20"/>
        </w:rPr>
        <w:t> </w:t>
      </w:r>
      <w:hyperlink r:id="rId42" w:tgtFrame="_blank" w:history="1">
        <w:r w:rsidRPr="00073AAA">
          <w:rPr>
            <w:rStyle w:val="a3"/>
            <w:color w:val="2D5CA6"/>
            <w:sz w:val="20"/>
            <w:szCs w:val="20"/>
            <w:bdr w:val="none" w:sz="0" w:space="0" w:color="auto" w:frame="1"/>
          </w:rPr>
          <w:t>https://t.me/tax_gov_ua</w:t>
        </w:r>
      </w:hyperlink>
    </w:p>
    <w:p w14:paraId="5AC41F0C"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rStyle w:val="a5"/>
          <w:color w:val="000000"/>
          <w:sz w:val="20"/>
          <w:szCs w:val="20"/>
          <w:bdr w:val="none" w:sz="0" w:space="0" w:color="auto" w:frame="1"/>
        </w:rPr>
        <w:t>Спілкуйся з Податковою службою дистанційно за допомогою сервісу «</w:t>
      </w:r>
      <w:proofErr w:type="spellStart"/>
      <w:r w:rsidR="00F172A7">
        <w:fldChar w:fldCharType="begin"/>
      </w:r>
      <w:r w:rsidR="00F172A7">
        <w:instrText xml:space="preserve"> HYPERLINK "https://t.me/infoTAXbot" \t "_blank" </w:instrText>
      </w:r>
      <w:r w:rsidR="00F172A7">
        <w:fldChar w:fldCharType="separate"/>
      </w:r>
      <w:r w:rsidRPr="00073AAA">
        <w:rPr>
          <w:rStyle w:val="a3"/>
          <w:i/>
          <w:iCs/>
          <w:color w:val="2D5CA6"/>
          <w:sz w:val="20"/>
          <w:szCs w:val="20"/>
          <w:bdr w:val="none" w:sz="0" w:space="0" w:color="auto" w:frame="1"/>
        </w:rPr>
        <w:t>InfoTAX</w:t>
      </w:r>
      <w:proofErr w:type="spellEnd"/>
      <w:r w:rsidR="00F172A7">
        <w:rPr>
          <w:rStyle w:val="a3"/>
          <w:i/>
          <w:iCs/>
          <w:color w:val="2D5CA6"/>
          <w:sz w:val="20"/>
          <w:szCs w:val="20"/>
          <w:bdr w:val="none" w:sz="0" w:space="0" w:color="auto" w:frame="1"/>
        </w:rPr>
        <w:fldChar w:fldCharType="end"/>
      </w:r>
      <w:r w:rsidRPr="00073AAA">
        <w:rPr>
          <w:rStyle w:val="a5"/>
          <w:color w:val="000000"/>
          <w:sz w:val="20"/>
          <w:szCs w:val="20"/>
          <w:bdr w:val="none" w:sz="0" w:space="0" w:color="auto" w:frame="1"/>
        </w:rPr>
        <w:t>»</w:t>
      </w:r>
    </w:p>
    <w:p w14:paraId="7E32FBCC" w14:textId="1343727B" w:rsidR="00073AAA" w:rsidRPr="00073AAA" w:rsidRDefault="00073AAA" w:rsidP="00073AAA">
      <w:pPr>
        <w:spacing w:after="0"/>
        <w:jc w:val="both"/>
        <w:rPr>
          <w:rFonts w:ascii="Times New Roman" w:hAnsi="Times New Roman" w:cs="Times New Roman"/>
          <w:b/>
          <w:bCs/>
          <w:sz w:val="20"/>
          <w:szCs w:val="20"/>
        </w:rPr>
      </w:pPr>
    </w:p>
    <w:p w14:paraId="0E7A2F9E" w14:textId="3BE3EA37" w:rsidR="00F66E55" w:rsidRDefault="00F172A7" w:rsidP="00073AAA">
      <w:pPr>
        <w:pStyle w:val="1"/>
        <w:shd w:val="clear" w:color="auto" w:fill="FFFFFF"/>
        <w:spacing w:before="0" w:beforeAutospacing="0" w:after="0" w:afterAutospacing="0" w:line="240" w:lineRule="atLeast"/>
        <w:jc w:val="both"/>
        <w:textAlignment w:val="baseline"/>
        <w:rPr>
          <w:color w:val="1D1D1B"/>
          <w:sz w:val="20"/>
          <w:szCs w:val="20"/>
        </w:rPr>
      </w:pPr>
      <w:hyperlink r:id="rId43" w:history="1">
        <w:r w:rsidR="00F66E55" w:rsidRPr="001A00C1">
          <w:rPr>
            <w:rStyle w:val="a3"/>
            <w:sz w:val="20"/>
            <w:szCs w:val="20"/>
          </w:rPr>
          <w:t>https://krmisto.gov.ua/ua/rc/manage/taxx/news/view/id/60422.html</w:t>
        </w:r>
      </w:hyperlink>
    </w:p>
    <w:p w14:paraId="0E1AD06F" w14:textId="06087B98" w:rsidR="00073AAA" w:rsidRPr="00073AAA" w:rsidRDefault="00073AAA" w:rsidP="00073AAA">
      <w:pPr>
        <w:pStyle w:val="1"/>
        <w:shd w:val="clear" w:color="auto" w:fill="FFFFFF"/>
        <w:spacing w:before="0" w:beforeAutospacing="0" w:after="0" w:afterAutospacing="0" w:line="240" w:lineRule="atLeast"/>
        <w:jc w:val="both"/>
        <w:textAlignment w:val="baseline"/>
        <w:rPr>
          <w:color w:val="1D1D1B"/>
          <w:sz w:val="20"/>
          <w:szCs w:val="20"/>
        </w:rPr>
      </w:pPr>
      <w:r w:rsidRPr="00073AAA">
        <w:rPr>
          <w:color w:val="1D1D1B"/>
          <w:sz w:val="20"/>
          <w:szCs w:val="20"/>
        </w:rPr>
        <w:t>"Пульс" — сервіс, який працює для платників податків</w:t>
      </w:r>
    </w:p>
    <w:p w14:paraId="2F47FB65"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lastRenderedPageBreak/>
        <w:t>На телефон сервісу «Пульс» Державної податкової служби України платники Дніпропетровської області звернулися 295 раз з початку 2021 року. Усі звернення були уважно розглянуті, питання вирішені по суті та у встановлений законодавством строк.</w:t>
      </w:r>
    </w:p>
    <w:p w14:paraId="77842169"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Найбільшу питому вагу складають звернення з наступних питань: щодо роботи структурних підрозділів Головного управління ДПС (далі - ГУ ДПС) - 160 звернень (54,3 %); щодо реєстрації податкових накладних та звітності в електронному вигляді – 84 (28,5 %)», – зазначила начальник Головного управління ДПС у Дніпропетровській області Ганна Чуб.</w:t>
      </w:r>
    </w:p>
    <w:p w14:paraId="2302C38A"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Нагадаємо, що сервіс «Пульс» ДПС України у постійному режимі приймає звернення громадян та суб’єктів господарювання стосовно неправомірних дій, бездіяльності або можливих корупційних проявів з боку посадових осіб структурних підрозділів та територіальних органів Державної податкової служби.</w:t>
      </w:r>
    </w:p>
    <w:p w14:paraId="3C144B7E"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Заявники можуть надавати інформацію за телефоном 0-800-501-007, обравши в інтерактивному голосовому автовідповідачі напрямок «4», або надіслати відповідну інформацію на електронну адресу: idd@tax.gov.ua.</w:t>
      </w:r>
    </w:p>
    <w:p w14:paraId="71A0E9C0" w14:textId="77777777" w:rsidR="00073AAA" w:rsidRPr="00073AAA" w:rsidRDefault="00073AAA" w:rsidP="00073AAA">
      <w:pPr>
        <w:pStyle w:val="a4"/>
        <w:shd w:val="clear" w:color="auto" w:fill="FFFFFF"/>
        <w:spacing w:before="0" w:beforeAutospacing="0" w:after="0" w:afterAutospacing="0"/>
        <w:jc w:val="both"/>
        <w:textAlignment w:val="baseline"/>
        <w:rPr>
          <w:color w:val="000000"/>
          <w:sz w:val="20"/>
          <w:szCs w:val="20"/>
        </w:rPr>
      </w:pPr>
      <w:r w:rsidRPr="00073AAA">
        <w:rPr>
          <w:color w:val="000000"/>
          <w:sz w:val="20"/>
          <w:szCs w:val="20"/>
        </w:rPr>
        <w:t>Також, у січні - квітні ГУ ДПС забезпечено своєчасний розгляд 229 звернень, які надійшли на розгляд від державного спеціалізованого сервісу «Урядова гаряча лінія 1545» і 13 звернень, що надійшли від сервісу «Гаряча лінія голови Дніпропетровської ОДА». </w:t>
      </w:r>
    </w:p>
    <w:p w14:paraId="1D8B9ED2" w14:textId="77777777" w:rsidR="00073AAA" w:rsidRPr="00073AAA" w:rsidRDefault="00073AAA" w:rsidP="00073AAA">
      <w:pPr>
        <w:spacing w:after="0"/>
        <w:jc w:val="both"/>
        <w:rPr>
          <w:rFonts w:ascii="Times New Roman" w:hAnsi="Times New Roman" w:cs="Times New Roman"/>
          <w:b/>
          <w:bCs/>
          <w:sz w:val="20"/>
          <w:szCs w:val="20"/>
        </w:rPr>
      </w:pPr>
    </w:p>
    <w:sectPr w:rsidR="00073AAA" w:rsidRPr="00073AAA" w:rsidSect="009E05D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0A1"/>
    <w:multiLevelType w:val="multilevel"/>
    <w:tmpl w:val="239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15215"/>
    <w:multiLevelType w:val="multilevel"/>
    <w:tmpl w:val="811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D8"/>
    <w:rsid w:val="00073AAA"/>
    <w:rsid w:val="000D6DC0"/>
    <w:rsid w:val="00102719"/>
    <w:rsid w:val="00333ECD"/>
    <w:rsid w:val="0041772F"/>
    <w:rsid w:val="005613A0"/>
    <w:rsid w:val="005921AE"/>
    <w:rsid w:val="005B3C49"/>
    <w:rsid w:val="00610802"/>
    <w:rsid w:val="0083638E"/>
    <w:rsid w:val="00837BAF"/>
    <w:rsid w:val="009E05D8"/>
    <w:rsid w:val="00A23343"/>
    <w:rsid w:val="00A75100"/>
    <w:rsid w:val="00AC5398"/>
    <w:rsid w:val="00C06805"/>
    <w:rsid w:val="00D06EC9"/>
    <w:rsid w:val="00E605B3"/>
    <w:rsid w:val="00ED110F"/>
    <w:rsid w:val="00F172A7"/>
    <w:rsid w:val="00F66E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0A54"/>
  <w15:chartTrackingRefBased/>
  <w15:docId w15:val="{3D1DF38F-D7D6-4F2F-A256-C455E2DB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333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D8"/>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9E05D8"/>
    <w:rPr>
      <w:color w:val="0000FF"/>
      <w:u w:val="single"/>
    </w:rPr>
  </w:style>
  <w:style w:type="paragraph" w:styleId="a4">
    <w:name w:val="Normal (Web)"/>
    <w:basedOn w:val="a"/>
    <w:uiPriority w:val="99"/>
    <w:semiHidden/>
    <w:unhideWhenUsed/>
    <w:rsid w:val="009E05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9E05D8"/>
    <w:rPr>
      <w:i/>
      <w:iCs/>
    </w:rPr>
  </w:style>
  <w:style w:type="character" w:styleId="a6">
    <w:name w:val="Strong"/>
    <w:basedOn w:val="a0"/>
    <w:uiPriority w:val="22"/>
    <w:qFormat/>
    <w:rsid w:val="009E05D8"/>
    <w:rPr>
      <w:b/>
      <w:bCs/>
    </w:rPr>
  </w:style>
  <w:style w:type="paragraph" w:customStyle="1" w:styleId="parstyle">
    <w:name w:val="parstyle"/>
    <w:basedOn w:val="a"/>
    <w:rsid w:val="009E05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UnresolvedMention">
    <w:name w:val="Unresolved Mention"/>
    <w:basedOn w:val="a0"/>
    <w:uiPriority w:val="99"/>
    <w:semiHidden/>
    <w:unhideWhenUsed/>
    <w:rsid w:val="00E605B3"/>
    <w:rPr>
      <w:color w:val="605E5C"/>
      <w:shd w:val="clear" w:color="auto" w:fill="E1DFDD"/>
    </w:rPr>
  </w:style>
  <w:style w:type="character" w:customStyle="1" w:styleId="20">
    <w:name w:val="Заголовок 2 Знак"/>
    <w:basedOn w:val="a0"/>
    <w:link w:val="2"/>
    <w:uiPriority w:val="9"/>
    <w:semiHidden/>
    <w:rsid w:val="00333ECD"/>
    <w:rPr>
      <w:rFonts w:asciiTheme="majorHAnsi" w:eastAsiaTheme="majorEastAsia" w:hAnsiTheme="majorHAnsi" w:cstheme="majorBidi"/>
      <w:color w:val="2F5496" w:themeColor="accent1" w:themeShade="BF"/>
      <w:sz w:val="26"/>
      <w:szCs w:val="26"/>
    </w:rPr>
  </w:style>
  <w:style w:type="paragraph" w:customStyle="1" w:styleId="200">
    <w:name w:val="20"/>
    <w:basedOn w:val="a"/>
    <w:rsid w:val="00A233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B3C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B3C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B3C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73A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
    <w:name w:val="listparagraph"/>
    <w:basedOn w:val="a"/>
    <w:rsid w:val="00073AA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96">
      <w:bodyDiv w:val="1"/>
      <w:marLeft w:val="0"/>
      <w:marRight w:val="0"/>
      <w:marTop w:val="0"/>
      <w:marBottom w:val="0"/>
      <w:divBdr>
        <w:top w:val="none" w:sz="0" w:space="0" w:color="auto"/>
        <w:left w:val="none" w:sz="0" w:space="0" w:color="auto"/>
        <w:bottom w:val="none" w:sz="0" w:space="0" w:color="auto"/>
        <w:right w:val="none" w:sz="0" w:space="0" w:color="auto"/>
      </w:divBdr>
      <w:divsChild>
        <w:div w:id="900601305">
          <w:marLeft w:val="0"/>
          <w:marRight w:val="0"/>
          <w:marTop w:val="0"/>
          <w:marBottom w:val="900"/>
          <w:divBdr>
            <w:top w:val="none" w:sz="0" w:space="31" w:color="auto"/>
            <w:left w:val="none" w:sz="0" w:space="0" w:color="auto"/>
            <w:bottom w:val="single" w:sz="6" w:space="23" w:color="C2C5CB"/>
            <w:right w:val="none" w:sz="0" w:space="0" w:color="auto"/>
          </w:divBdr>
          <w:divsChild>
            <w:div w:id="1785269153">
              <w:marLeft w:val="0"/>
              <w:marRight w:val="0"/>
              <w:marTop w:val="375"/>
              <w:marBottom w:val="0"/>
              <w:divBdr>
                <w:top w:val="none" w:sz="0" w:space="0" w:color="auto"/>
                <w:left w:val="none" w:sz="0" w:space="0" w:color="auto"/>
                <w:bottom w:val="none" w:sz="0" w:space="0" w:color="auto"/>
                <w:right w:val="none" w:sz="0" w:space="0" w:color="auto"/>
              </w:divBdr>
            </w:div>
          </w:divsChild>
        </w:div>
        <w:div w:id="151795139">
          <w:marLeft w:val="0"/>
          <w:marRight w:val="0"/>
          <w:marTop w:val="0"/>
          <w:marBottom w:val="0"/>
          <w:divBdr>
            <w:top w:val="none" w:sz="0" w:space="0" w:color="auto"/>
            <w:left w:val="none" w:sz="0" w:space="0" w:color="auto"/>
            <w:bottom w:val="none" w:sz="0" w:space="0" w:color="auto"/>
            <w:right w:val="none" w:sz="0" w:space="0" w:color="auto"/>
          </w:divBdr>
          <w:divsChild>
            <w:div w:id="1925336023">
              <w:marLeft w:val="0"/>
              <w:marRight w:val="0"/>
              <w:marTop w:val="0"/>
              <w:marBottom w:val="0"/>
              <w:divBdr>
                <w:top w:val="none" w:sz="0" w:space="0" w:color="auto"/>
                <w:left w:val="none" w:sz="0" w:space="0" w:color="auto"/>
                <w:bottom w:val="none" w:sz="0" w:space="0" w:color="auto"/>
                <w:right w:val="none" w:sz="0" w:space="0" w:color="auto"/>
              </w:divBdr>
              <w:divsChild>
                <w:div w:id="11786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970">
      <w:bodyDiv w:val="1"/>
      <w:marLeft w:val="0"/>
      <w:marRight w:val="0"/>
      <w:marTop w:val="0"/>
      <w:marBottom w:val="0"/>
      <w:divBdr>
        <w:top w:val="none" w:sz="0" w:space="0" w:color="auto"/>
        <w:left w:val="none" w:sz="0" w:space="0" w:color="auto"/>
        <w:bottom w:val="none" w:sz="0" w:space="0" w:color="auto"/>
        <w:right w:val="none" w:sz="0" w:space="0" w:color="auto"/>
      </w:divBdr>
      <w:divsChild>
        <w:div w:id="1857957306">
          <w:marLeft w:val="0"/>
          <w:marRight w:val="0"/>
          <w:marTop w:val="0"/>
          <w:marBottom w:val="900"/>
          <w:divBdr>
            <w:top w:val="none" w:sz="0" w:space="31" w:color="auto"/>
            <w:left w:val="none" w:sz="0" w:space="0" w:color="auto"/>
            <w:bottom w:val="single" w:sz="6" w:space="23" w:color="C2C5CB"/>
            <w:right w:val="none" w:sz="0" w:space="0" w:color="auto"/>
          </w:divBdr>
          <w:divsChild>
            <w:div w:id="1712419030">
              <w:marLeft w:val="0"/>
              <w:marRight w:val="0"/>
              <w:marTop w:val="375"/>
              <w:marBottom w:val="0"/>
              <w:divBdr>
                <w:top w:val="none" w:sz="0" w:space="0" w:color="auto"/>
                <w:left w:val="none" w:sz="0" w:space="0" w:color="auto"/>
                <w:bottom w:val="none" w:sz="0" w:space="0" w:color="auto"/>
                <w:right w:val="none" w:sz="0" w:space="0" w:color="auto"/>
              </w:divBdr>
            </w:div>
          </w:divsChild>
        </w:div>
        <w:div w:id="696587485">
          <w:marLeft w:val="0"/>
          <w:marRight w:val="0"/>
          <w:marTop w:val="0"/>
          <w:marBottom w:val="0"/>
          <w:divBdr>
            <w:top w:val="none" w:sz="0" w:space="0" w:color="auto"/>
            <w:left w:val="none" w:sz="0" w:space="0" w:color="auto"/>
            <w:bottom w:val="none" w:sz="0" w:space="0" w:color="auto"/>
            <w:right w:val="none" w:sz="0" w:space="0" w:color="auto"/>
          </w:divBdr>
          <w:divsChild>
            <w:div w:id="1491170680">
              <w:marLeft w:val="0"/>
              <w:marRight w:val="0"/>
              <w:marTop w:val="0"/>
              <w:marBottom w:val="0"/>
              <w:divBdr>
                <w:top w:val="none" w:sz="0" w:space="0" w:color="auto"/>
                <w:left w:val="none" w:sz="0" w:space="0" w:color="auto"/>
                <w:bottom w:val="none" w:sz="0" w:space="0" w:color="auto"/>
                <w:right w:val="none" w:sz="0" w:space="0" w:color="auto"/>
              </w:divBdr>
              <w:divsChild>
                <w:div w:id="1200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8855">
      <w:bodyDiv w:val="1"/>
      <w:marLeft w:val="0"/>
      <w:marRight w:val="0"/>
      <w:marTop w:val="0"/>
      <w:marBottom w:val="0"/>
      <w:divBdr>
        <w:top w:val="none" w:sz="0" w:space="0" w:color="auto"/>
        <w:left w:val="none" w:sz="0" w:space="0" w:color="auto"/>
        <w:bottom w:val="none" w:sz="0" w:space="0" w:color="auto"/>
        <w:right w:val="none" w:sz="0" w:space="0" w:color="auto"/>
      </w:divBdr>
      <w:divsChild>
        <w:div w:id="570971637">
          <w:marLeft w:val="0"/>
          <w:marRight w:val="0"/>
          <w:marTop w:val="0"/>
          <w:marBottom w:val="0"/>
          <w:divBdr>
            <w:top w:val="none" w:sz="0" w:space="0" w:color="auto"/>
            <w:left w:val="none" w:sz="0" w:space="0" w:color="auto"/>
            <w:bottom w:val="none" w:sz="0" w:space="0" w:color="auto"/>
            <w:right w:val="none" w:sz="0" w:space="0" w:color="auto"/>
          </w:divBdr>
          <w:divsChild>
            <w:div w:id="488523098">
              <w:marLeft w:val="0"/>
              <w:marRight w:val="0"/>
              <w:marTop w:val="0"/>
              <w:marBottom w:val="0"/>
              <w:divBdr>
                <w:top w:val="none" w:sz="0" w:space="0" w:color="auto"/>
                <w:left w:val="none" w:sz="0" w:space="0" w:color="auto"/>
                <w:bottom w:val="none" w:sz="0" w:space="0" w:color="auto"/>
                <w:right w:val="none" w:sz="0" w:space="0" w:color="auto"/>
              </w:divBdr>
            </w:div>
          </w:divsChild>
        </w:div>
        <w:div w:id="1282951610">
          <w:marLeft w:val="0"/>
          <w:marRight w:val="0"/>
          <w:marTop w:val="0"/>
          <w:marBottom w:val="0"/>
          <w:divBdr>
            <w:top w:val="none" w:sz="0" w:space="0" w:color="auto"/>
            <w:left w:val="none" w:sz="0" w:space="0" w:color="auto"/>
            <w:bottom w:val="none" w:sz="0" w:space="0" w:color="auto"/>
            <w:right w:val="none" w:sz="0" w:space="0" w:color="auto"/>
          </w:divBdr>
          <w:divsChild>
            <w:div w:id="55978876">
              <w:marLeft w:val="0"/>
              <w:marRight w:val="0"/>
              <w:marTop w:val="0"/>
              <w:marBottom w:val="0"/>
              <w:divBdr>
                <w:top w:val="none" w:sz="0" w:space="0" w:color="auto"/>
                <w:left w:val="none" w:sz="0" w:space="0" w:color="auto"/>
                <w:bottom w:val="none" w:sz="0" w:space="0" w:color="auto"/>
                <w:right w:val="none" w:sz="0" w:space="0" w:color="auto"/>
              </w:divBdr>
              <w:divsChild>
                <w:div w:id="714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5577">
      <w:bodyDiv w:val="1"/>
      <w:marLeft w:val="0"/>
      <w:marRight w:val="0"/>
      <w:marTop w:val="0"/>
      <w:marBottom w:val="0"/>
      <w:divBdr>
        <w:top w:val="none" w:sz="0" w:space="0" w:color="auto"/>
        <w:left w:val="none" w:sz="0" w:space="0" w:color="auto"/>
        <w:bottom w:val="none" w:sz="0" w:space="0" w:color="auto"/>
        <w:right w:val="none" w:sz="0" w:space="0" w:color="auto"/>
      </w:divBdr>
      <w:divsChild>
        <w:div w:id="40325522">
          <w:marLeft w:val="0"/>
          <w:marRight w:val="0"/>
          <w:marTop w:val="0"/>
          <w:marBottom w:val="900"/>
          <w:divBdr>
            <w:top w:val="none" w:sz="0" w:space="31" w:color="auto"/>
            <w:left w:val="none" w:sz="0" w:space="0" w:color="auto"/>
            <w:bottom w:val="single" w:sz="6" w:space="23" w:color="C2C5CB"/>
            <w:right w:val="none" w:sz="0" w:space="0" w:color="auto"/>
          </w:divBdr>
          <w:divsChild>
            <w:div w:id="1316684403">
              <w:marLeft w:val="0"/>
              <w:marRight w:val="0"/>
              <w:marTop w:val="375"/>
              <w:marBottom w:val="0"/>
              <w:divBdr>
                <w:top w:val="none" w:sz="0" w:space="0" w:color="auto"/>
                <w:left w:val="none" w:sz="0" w:space="0" w:color="auto"/>
                <w:bottom w:val="none" w:sz="0" w:space="0" w:color="auto"/>
                <w:right w:val="none" w:sz="0" w:space="0" w:color="auto"/>
              </w:divBdr>
            </w:div>
          </w:divsChild>
        </w:div>
        <w:div w:id="1530800918">
          <w:marLeft w:val="0"/>
          <w:marRight w:val="0"/>
          <w:marTop w:val="0"/>
          <w:marBottom w:val="0"/>
          <w:divBdr>
            <w:top w:val="none" w:sz="0" w:space="0" w:color="auto"/>
            <w:left w:val="none" w:sz="0" w:space="0" w:color="auto"/>
            <w:bottom w:val="none" w:sz="0" w:space="0" w:color="auto"/>
            <w:right w:val="none" w:sz="0" w:space="0" w:color="auto"/>
          </w:divBdr>
          <w:divsChild>
            <w:div w:id="1370763577">
              <w:marLeft w:val="0"/>
              <w:marRight w:val="0"/>
              <w:marTop w:val="0"/>
              <w:marBottom w:val="0"/>
              <w:divBdr>
                <w:top w:val="none" w:sz="0" w:space="0" w:color="auto"/>
                <w:left w:val="none" w:sz="0" w:space="0" w:color="auto"/>
                <w:bottom w:val="none" w:sz="0" w:space="0" w:color="auto"/>
                <w:right w:val="none" w:sz="0" w:space="0" w:color="auto"/>
              </w:divBdr>
              <w:divsChild>
                <w:div w:id="16016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453">
      <w:bodyDiv w:val="1"/>
      <w:marLeft w:val="0"/>
      <w:marRight w:val="0"/>
      <w:marTop w:val="0"/>
      <w:marBottom w:val="0"/>
      <w:divBdr>
        <w:top w:val="none" w:sz="0" w:space="0" w:color="auto"/>
        <w:left w:val="none" w:sz="0" w:space="0" w:color="auto"/>
        <w:bottom w:val="none" w:sz="0" w:space="0" w:color="auto"/>
        <w:right w:val="none" w:sz="0" w:space="0" w:color="auto"/>
      </w:divBdr>
      <w:divsChild>
        <w:div w:id="1505123227">
          <w:marLeft w:val="0"/>
          <w:marRight w:val="0"/>
          <w:marTop w:val="0"/>
          <w:marBottom w:val="0"/>
          <w:divBdr>
            <w:top w:val="none" w:sz="0" w:space="0" w:color="auto"/>
            <w:left w:val="none" w:sz="0" w:space="0" w:color="auto"/>
            <w:bottom w:val="none" w:sz="0" w:space="0" w:color="auto"/>
            <w:right w:val="none" w:sz="0" w:space="0" w:color="auto"/>
          </w:divBdr>
          <w:divsChild>
            <w:div w:id="1755323153">
              <w:marLeft w:val="0"/>
              <w:marRight w:val="0"/>
              <w:marTop w:val="0"/>
              <w:marBottom w:val="0"/>
              <w:divBdr>
                <w:top w:val="none" w:sz="0" w:space="0" w:color="auto"/>
                <w:left w:val="none" w:sz="0" w:space="0" w:color="auto"/>
                <w:bottom w:val="none" w:sz="0" w:space="0" w:color="auto"/>
                <w:right w:val="none" w:sz="0" w:space="0" w:color="auto"/>
              </w:divBdr>
            </w:div>
          </w:divsChild>
        </w:div>
        <w:div w:id="1026325659">
          <w:marLeft w:val="0"/>
          <w:marRight w:val="0"/>
          <w:marTop w:val="0"/>
          <w:marBottom w:val="0"/>
          <w:divBdr>
            <w:top w:val="none" w:sz="0" w:space="0" w:color="auto"/>
            <w:left w:val="none" w:sz="0" w:space="0" w:color="auto"/>
            <w:bottom w:val="none" w:sz="0" w:space="0" w:color="auto"/>
            <w:right w:val="none" w:sz="0" w:space="0" w:color="auto"/>
          </w:divBdr>
          <w:divsChild>
            <w:div w:id="215942710">
              <w:marLeft w:val="0"/>
              <w:marRight w:val="0"/>
              <w:marTop w:val="0"/>
              <w:marBottom w:val="0"/>
              <w:divBdr>
                <w:top w:val="none" w:sz="0" w:space="0" w:color="auto"/>
                <w:left w:val="none" w:sz="0" w:space="0" w:color="auto"/>
                <w:bottom w:val="none" w:sz="0" w:space="0" w:color="auto"/>
                <w:right w:val="none" w:sz="0" w:space="0" w:color="auto"/>
              </w:divBdr>
              <w:divsChild>
                <w:div w:id="1728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31">
      <w:bodyDiv w:val="1"/>
      <w:marLeft w:val="0"/>
      <w:marRight w:val="0"/>
      <w:marTop w:val="0"/>
      <w:marBottom w:val="0"/>
      <w:divBdr>
        <w:top w:val="none" w:sz="0" w:space="0" w:color="auto"/>
        <w:left w:val="none" w:sz="0" w:space="0" w:color="auto"/>
        <w:bottom w:val="none" w:sz="0" w:space="0" w:color="auto"/>
        <w:right w:val="none" w:sz="0" w:space="0" w:color="auto"/>
      </w:divBdr>
      <w:divsChild>
        <w:div w:id="7561289">
          <w:marLeft w:val="0"/>
          <w:marRight w:val="0"/>
          <w:marTop w:val="0"/>
          <w:marBottom w:val="900"/>
          <w:divBdr>
            <w:top w:val="none" w:sz="0" w:space="31" w:color="auto"/>
            <w:left w:val="none" w:sz="0" w:space="0" w:color="auto"/>
            <w:bottom w:val="single" w:sz="6" w:space="23" w:color="C2C5CB"/>
            <w:right w:val="none" w:sz="0" w:space="0" w:color="auto"/>
          </w:divBdr>
          <w:divsChild>
            <w:div w:id="1541748786">
              <w:marLeft w:val="0"/>
              <w:marRight w:val="0"/>
              <w:marTop w:val="375"/>
              <w:marBottom w:val="0"/>
              <w:divBdr>
                <w:top w:val="none" w:sz="0" w:space="0" w:color="auto"/>
                <w:left w:val="none" w:sz="0" w:space="0" w:color="auto"/>
                <w:bottom w:val="none" w:sz="0" w:space="0" w:color="auto"/>
                <w:right w:val="none" w:sz="0" w:space="0" w:color="auto"/>
              </w:divBdr>
            </w:div>
          </w:divsChild>
        </w:div>
        <w:div w:id="1304308439">
          <w:marLeft w:val="0"/>
          <w:marRight w:val="0"/>
          <w:marTop w:val="0"/>
          <w:marBottom w:val="0"/>
          <w:divBdr>
            <w:top w:val="none" w:sz="0" w:space="0" w:color="auto"/>
            <w:left w:val="none" w:sz="0" w:space="0" w:color="auto"/>
            <w:bottom w:val="none" w:sz="0" w:space="0" w:color="auto"/>
            <w:right w:val="none" w:sz="0" w:space="0" w:color="auto"/>
          </w:divBdr>
          <w:divsChild>
            <w:div w:id="924647499">
              <w:marLeft w:val="0"/>
              <w:marRight w:val="0"/>
              <w:marTop w:val="0"/>
              <w:marBottom w:val="0"/>
              <w:divBdr>
                <w:top w:val="none" w:sz="0" w:space="0" w:color="auto"/>
                <w:left w:val="none" w:sz="0" w:space="0" w:color="auto"/>
                <w:bottom w:val="none" w:sz="0" w:space="0" w:color="auto"/>
                <w:right w:val="none" w:sz="0" w:space="0" w:color="auto"/>
              </w:divBdr>
              <w:divsChild>
                <w:div w:id="19209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1616">
      <w:bodyDiv w:val="1"/>
      <w:marLeft w:val="0"/>
      <w:marRight w:val="0"/>
      <w:marTop w:val="0"/>
      <w:marBottom w:val="0"/>
      <w:divBdr>
        <w:top w:val="none" w:sz="0" w:space="0" w:color="auto"/>
        <w:left w:val="none" w:sz="0" w:space="0" w:color="auto"/>
        <w:bottom w:val="none" w:sz="0" w:space="0" w:color="auto"/>
        <w:right w:val="none" w:sz="0" w:space="0" w:color="auto"/>
      </w:divBdr>
      <w:divsChild>
        <w:div w:id="1233740651">
          <w:marLeft w:val="0"/>
          <w:marRight w:val="0"/>
          <w:marTop w:val="0"/>
          <w:marBottom w:val="900"/>
          <w:divBdr>
            <w:top w:val="none" w:sz="0" w:space="31" w:color="auto"/>
            <w:left w:val="none" w:sz="0" w:space="0" w:color="auto"/>
            <w:bottom w:val="single" w:sz="6" w:space="23" w:color="C2C5CB"/>
            <w:right w:val="none" w:sz="0" w:space="0" w:color="auto"/>
          </w:divBdr>
          <w:divsChild>
            <w:div w:id="1455099016">
              <w:marLeft w:val="0"/>
              <w:marRight w:val="0"/>
              <w:marTop w:val="375"/>
              <w:marBottom w:val="0"/>
              <w:divBdr>
                <w:top w:val="none" w:sz="0" w:space="0" w:color="auto"/>
                <w:left w:val="none" w:sz="0" w:space="0" w:color="auto"/>
                <w:bottom w:val="none" w:sz="0" w:space="0" w:color="auto"/>
                <w:right w:val="none" w:sz="0" w:space="0" w:color="auto"/>
              </w:divBdr>
            </w:div>
          </w:divsChild>
        </w:div>
        <w:div w:id="1870340882">
          <w:marLeft w:val="0"/>
          <w:marRight w:val="0"/>
          <w:marTop w:val="0"/>
          <w:marBottom w:val="0"/>
          <w:divBdr>
            <w:top w:val="none" w:sz="0" w:space="0" w:color="auto"/>
            <w:left w:val="none" w:sz="0" w:space="0" w:color="auto"/>
            <w:bottom w:val="none" w:sz="0" w:space="0" w:color="auto"/>
            <w:right w:val="none" w:sz="0" w:space="0" w:color="auto"/>
          </w:divBdr>
          <w:divsChild>
            <w:div w:id="1894003608">
              <w:marLeft w:val="0"/>
              <w:marRight w:val="0"/>
              <w:marTop w:val="0"/>
              <w:marBottom w:val="0"/>
              <w:divBdr>
                <w:top w:val="none" w:sz="0" w:space="0" w:color="auto"/>
                <w:left w:val="none" w:sz="0" w:space="0" w:color="auto"/>
                <w:bottom w:val="none" w:sz="0" w:space="0" w:color="auto"/>
                <w:right w:val="none" w:sz="0" w:space="0" w:color="auto"/>
              </w:divBdr>
              <w:divsChild>
                <w:div w:id="923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5933">
      <w:bodyDiv w:val="1"/>
      <w:marLeft w:val="0"/>
      <w:marRight w:val="0"/>
      <w:marTop w:val="0"/>
      <w:marBottom w:val="0"/>
      <w:divBdr>
        <w:top w:val="none" w:sz="0" w:space="0" w:color="auto"/>
        <w:left w:val="none" w:sz="0" w:space="0" w:color="auto"/>
        <w:bottom w:val="none" w:sz="0" w:space="0" w:color="auto"/>
        <w:right w:val="none" w:sz="0" w:space="0" w:color="auto"/>
      </w:divBdr>
      <w:divsChild>
        <w:div w:id="326137244">
          <w:marLeft w:val="0"/>
          <w:marRight w:val="0"/>
          <w:marTop w:val="0"/>
          <w:marBottom w:val="900"/>
          <w:divBdr>
            <w:top w:val="none" w:sz="0" w:space="31" w:color="auto"/>
            <w:left w:val="none" w:sz="0" w:space="0" w:color="auto"/>
            <w:bottom w:val="single" w:sz="6" w:space="23" w:color="C2C5CB"/>
            <w:right w:val="none" w:sz="0" w:space="0" w:color="auto"/>
          </w:divBdr>
          <w:divsChild>
            <w:div w:id="880480634">
              <w:marLeft w:val="0"/>
              <w:marRight w:val="0"/>
              <w:marTop w:val="375"/>
              <w:marBottom w:val="0"/>
              <w:divBdr>
                <w:top w:val="none" w:sz="0" w:space="0" w:color="auto"/>
                <w:left w:val="none" w:sz="0" w:space="0" w:color="auto"/>
                <w:bottom w:val="none" w:sz="0" w:space="0" w:color="auto"/>
                <w:right w:val="none" w:sz="0" w:space="0" w:color="auto"/>
              </w:divBdr>
            </w:div>
          </w:divsChild>
        </w:div>
        <w:div w:id="2014911110">
          <w:marLeft w:val="0"/>
          <w:marRight w:val="0"/>
          <w:marTop w:val="0"/>
          <w:marBottom w:val="0"/>
          <w:divBdr>
            <w:top w:val="none" w:sz="0" w:space="0" w:color="auto"/>
            <w:left w:val="none" w:sz="0" w:space="0" w:color="auto"/>
            <w:bottom w:val="none" w:sz="0" w:space="0" w:color="auto"/>
            <w:right w:val="none" w:sz="0" w:space="0" w:color="auto"/>
          </w:divBdr>
          <w:divsChild>
            <w:div w:id="2051149051">
              <w:marLeft w:val="0"/>
              <w:marRight w:val="0"/>
              <w:marTop w:val="0"/>
              <w:marBottom w:val="0"/>
              <w:divBdr>
                <w:top w:val="none" w:sz="0" w:space="0" w:color="auto"/>
                <w:left w:val="none" w:sz="0" w:space="0" w:color="auto"/>
                <w:bottom w:val="none" w:sz="0" w:space="0" w:color="auto"/>
                <w:right w:val="none" w:sz="0" w:space="0" w:color="auto"/>
              </w:divBdr>
              <w:divsChild>
                <w:div w:id="5259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142">
      <w:bodyDiv w:val="1"/>
      <w:marLeft w:val="0"/>
      <w:marRight w:val="0"/>
      <w:marTop w:val="0"/>
      <w:marBottom w:val="0"/>
      <w:divBdr>
        <w:top w:val="none" w:sz="0" w:space="0" w:color="auto"/>
        <w:left w:val="none" w:sz="0" w:space="0" w:color="auto"/>
        <w:bottom w:val="none" w:sz="0" w:space="0" w:color="auto"/>
        <w:right w:val="none" w:sz="0" w:space="0" w:color="auto"/>
      </w:divBdr>
      <w:divsChild>
        <w:div w:id="1020815248">
          <w:marLeft w:val="0"/>
          <w:marRight w:val="0"/>
          <w:marTop w:val="0"/>
          <w:marBottom w:val="900"/>
          <w:divBdr>
            <w:top w:val="none" w:sz="0" w:space="31" w:color="auto"/>
            <w:left w:val="none" w:sz="0" w:space="0" w:color="auto"/>
            <w:bottom w:val="single" w:sz="6" w:space="23" w:color="C2C5CB"/>
            <w:right w:val="none" w:sz="0" w:space="0" w:color="auto"/>
          </w:divBdr>
          <w:divsChild>
            <w:div w:id="1316447367">
              <w:marLeft w:val="0"/>
              <w:marRight w:val="0"/>
              <w:marTop w:val="375"/>
              <w:marBottom w:val="0"/>
              <w:divBdr>
                <w:top w:val="none" w:sz="0" w:space="0" w:color="auto"/>
                <w:left w:val="none" w:sz="0" w:space="0" w:color="auto"/>
                <w:bottom w:val="none" w:sz="0" w:space="0" w:color="auto"/>
                <w:right w:val="none" w:sz="0" w:space="0" w:color="auto"/>
              </w:divBdr>
            </w:div>
          </w:divsChild>
        </w:div>
        <w:div w:id="1939749242">
          <w:marLeft w:val="0"/>
          <w:marRight w:val="0"/>
          <w:marTop w:val="0"/>
          <w:marBottom w:val="0"/>
          <w:divBdr>
            <w:top w:val="none" w:sz="0" w:space="0" w:color="auto"/>
            <w:left w:val="none" w:sz="0" w:space="0" w:color="auto"/>
            <w:bottom w:val="none" w:sz="0" w:space="0" w:color="auto"/>
            <w:right w:val="none" w:sz="0" w:space="0" w:color="auto"/>
          </w:divBdr>
          <w:divsChild>
            <w:div w:id="1855802867">
              <w:marLeft w:val="0"/>
              <w:marRight w:val="0"/>
              <w:marTop w:val="0"/>
              <w:marBottom w:val="0"/>
              <w:divBdr>
                <w:top w:val="none" w:sz="0" w:space="0" w:color="auto"/>
                <w:left w:val="none" w:sz="0" w:space="0" w:color="auto"/>
                <w:bottom w:val="none" w:sz="0" w:space="0" w:color="auto"/>
                <w:right w:val="none" w:sz="0" w:space="0" w:color="auto"/>
              </w:divBdr>
              <w:divsChild>
                <w:div w:id="7181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480">
      <w:bodyDiv w:val="1"/>
      <w:marLeft w:val="0"/>
      <w:marRight w:val="0"/>
      <w:marTop w:val="0"/>
      <w:marBottom w:val="0"/>
      <w:divBdr>
        <w:top w:val="none" w:sz="0" w:space="0" w:color="auto"/>
        <w:left w:val="none" w:sz="0" w:space="0" w:color="auto"/>
        <w:bottom w:val="none" w:sz="0" w:space="0" w:color="auto"/>
        <w:right w:val="none" w:sz="0" w:space="0" w:color="auto"/>
      </w:divBdr>
      <w:divsChild>
        <w:div w:id="843983184">
          <w:marLeft w:val="0"/>
          <w:marRight w:val="0"/>
          <w:marTop w:val="0"/>
          <w:marBottom w:val="0"/>
          <w:divBdr>
            <w:top w:val="none" w:sz="0" w:space="0" w:color="auto"/>
            <w:left w:val="none" w:sz="0" w:space="0" w:color="auto"/>
            <w:bottom w:val="none" w:sz="0" w:space="0" w:color="auto"/>
            <w:right w:val="none" w:sz="0" w:space="0" w:color="auto"/>
          </w:divBdr>
          <w:divsChild>
            <w:div w:id="748621903">
              <w:marLeft w:val="0"/>
              <w:marRight w:val="0"/>
              <w:marTop w:val="0"/>
              <w:marBottom w:val="0"/>
              <w:divBdr>
                <w:top w:val="none" w:sz="0" w:space="0" w:color="auto"/>
                <w:left w:val="none" w:sz="0" w:space="0" w:color="auto"/>
                <w:bottom w:val="none" w:sz="0" w:space="0" w:color="auto"/>
                <w:right w:val="none" w:sz="0" w:space="0" w:color="auto"/>
              </w:divBdr>
            </w:div>
          </w:divsChild>
        </w:div>
        <w:div w:id="914247018">
          <w:marLeft w:val="0"/>
          <w:marRight w:val="0"/>
          <w:marTop w:val="0"/>
          <w:marBottom w:val="0"/>
          <w:divBdr>
            <w:top w:val="none" w:sz="0" w:space="0" w:color="auto"/>
            <w:left w:val="none" w:sz="0" w:space="0" w:color="auto"/>
            <w:bottom w:val="none" w:sz="0" w:space="0" w:color="auto"/>
            <w:right w:val="none" w:sz="0" w:space="0" w:color="auto"/>
          </w:divBdr>
          <w:divsChild>
            <w:div w:id="30961446">
              <w:marLeft w:val="0"/>
              <w:marRight w:val="0"/>
              <w:marTop w:val="0"/>
              <w:marBottom w:val="0"/>
              <w:divBdr>
                <w:top w:val="none" w:sz="0" w:space="0" w:color="auto"/>
                <w:left w:val="none" w:sz="0" w:space="0" w:color="auto"/>
                <w:bottom w:val="none" w:sz="0" w:space="0" w:color="auto"/>
                <w:right w:val="none" w:sz="0" w:space="0" w:color="auto"/>
              </w:divBdr>
              <w:divsChild>
                <w:div w:id="20102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8316">
      <w:bodyDiv w:val="1"/>
      <w:marLeft w:val="0"/>
      <w:marRight w:val="0"/>
      <w:marTop w:val="0"/>
      <w:marBottom w:val="0"/>
      <w:divBdr>
        <w:top w:val="none" w:sz="0" w:space="0" w:color="auto"/>
        <w:left w:val="none" w:sz="0" w:space="0" w:color="auto"/>
        <w:bottom w:val="none" w:sz="0" w:space="0" w:color="auto"/>
        <w:right w:val="none" w:sz="0" w:space="0" w:color="auto"/>
      </w:divBdr>
      <w:divsChild>
        <w:div w:id="1257519887">
          <w:marLeft w:val="0"/>
          <w:marRight w:val="0"/>
          <w:marTop w:val="0"/>
          <w:marBottom w:val="900"/>
          <w:divBdr>
            <w:top w:val="none" w:sz="0" w:space="31" w:color="auto"/>
            <w:left w:val="none" w:sz="0" w:space="0" w:color="auto"/>
            <w:bottom w:val="single" w:sz="6" w:space="23" w:color="C2C5CB"/>
            <w:right w:val="none" w:sz="0" w:space="0" w:color="auto"/>
          </w:divBdr>
          <w:divsChild>
            <w:div w:id="271860786">
              <w:marLeft w:val="0"/>
              <w:marRight w:val="0"/>
              <w:marTop w:val="375"/>
              <w:marBottom w:val="0"/>
              <w:divBdr>
                <w:top w:val="none" w:sz="0" w:space="0" w:color="auto"/>
                <w:left w:val="none" w:sz="0" w:space="0" w:color="auto"/>
                <w:bottom w:val="none" w:sz="0" w:space="0" w:color="auto"/>
                <w:right w:val="none" w:sz="0" w:space="0" w:color="auto"/>
              </w:divBdr>
            </w:div>
          </w:divsChild>
        </w:div>
        <w:div w:id="1923684661">
          <w:marLeft w:val="0"/>
          <w:marRight w:val="0"/>
          <w:marTop w:val="0"/>
          <w:marBottom w:val="0"/>
          <w:divBdr>
            <w:top w:val="none" w:sz="0" w:space="0" w:color="auto"/>
            <w:left w:val="none" w:sz="0" w:space="0" w:color="auto"/>
            <w:bottom w:val="none" w:sz="0" w:space="0" w:color="auto"/>
            <w:right w:val="none" w:sz="0" w:space="0" w:color="auto"/>
          </w:divBdr>
          <w:divsChild>
            <w:div w:id="2103716957">
              <w:marLeft w:val="0"/>
              <w:marRight w:val="0"/>
              <w:marTop w:val="0"/>
              <w:marBottom w:val="0"/>
              <w:divBdr>
                <w:top w:val="none" w:sz="0" w:space="0" w:color="auto"/>
                <w:left w:val="none" w:sz="0" w:space="0" w:color="auto"/>
                <w:bottom w:val="none" w:sz="0" w:space="0" w:color="auto"/>
                <w:right w:val="none" w:sz="0" w:space="0" w:color="auto"/>
              </w:divBdr>
              <w:divsChild>
                <w:div w:id="10227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08622">
      <w:bodyDiv w:val="1"/>
      <w:marLeft w:val="0"/>
      <w:marRight w:val="0"/>
      <w:marTop w:val="0"/>
      <w:marBottom w:val="0"/>
      <w:divBdr>
        <w:top w:val="none" w:sz="0" w:space="0" w:color="auto"/>
        <w:left w:val="none" w:sz="0" w:space="0" w:color="auto"/>
        <w:bottom w:val="none" w:sz="0" w:space="0" w:color="auto"/>
        <w:right w:val="none" w:sz="0" w:space="0" w:color="auto"/>
      </w:divBdr>
      <w:divsChild>
        <w:div w:id="1933930060">
          <w:marLeft w:val="0"/>
          <w:marRight w:val="0"/>
          <w:marTop w:val="0"/>
          <w:marBottom w:val="0"/>
          <w:divBdr>
            <w:top w:val="none" w:sz="0" w:space="0" w:color="auto"/>
            <w:left w:val="none" w:sz="0" w:space="0" w:color="auto"/>
            <w:bottom w:val="none" w:sz="0" w:space="0" w:color="auto"/>
            <w:right w:val="none" w:sz="0" w:space="0" w:color="auto"/>
          </w:divBdr>
          <w:divsChild>
            <w:div w:id="521944328">
              <w:marLeft w:val="0"/>
              <w:marRight w:val="0"/>
              <w:marTop w:val="0"/>
              <w:marBottom w:val="0"/>
              <w:divBdr>
                <w:top w:val="none" w:sz="0" w:space="0" w:color="auto"/>
                <w:left w:val="none" w:sz="0" w:space="0" w:color="auto"/>
                <w:bottom w:val="none" w:sz="0" w:space="0" w:color="auto"/>
                <w:right w:val="none" w:sz="0" w:space="0" w:color="auto"/>
              </w:divBdr>
            </w:div>
          </w:divsChild>
        </w:div>
        <w:div w:id="1420062745">
          <w:marLeft w:val="0"/>
          <w:marRight w:val="0"/>
          <w:marTop w:val="0"/>
          <w:marBottom w:val="0"/>
          <w:divBdr>
            <w:top w:val="none" w:sz="0" w:space="0" w:color="auto"/>
            <w:left w:val="none" w:sz="0" w:space="0" w:color="auto"/>
            <w:bottom w:val="none" w:sz="0" w:space="0" w:color="auto"/>
            <w:right w:val="none" w:sz="0" w:space="0" w:color="auto"/>
          </w:divBdr>
          <w:divsChild>
            <w:div w:id="1862821030">
              <w:marLeft w:val="0"/>
              <w:marRight w:val="0"/>
              <w:marTop w:val="0"/>
              <w:marBottom w:val="0"/>
              <w:divBdr>
                <w:top w:val="none" w:sz="0" w:space="0" w:color="auto"/>
                <w:left w:val="none" w:sz="0" w:space="0" w:color="auto"/>
                <w:bottom w:val="none" w:sz="0" w:space="0" w:color="auto"/>
                <w:right w:val="none" w:sz="0" w:space="0" w:color="auto"/>
              </w:divBdr>
              <w:divsChild>
                <w:div w:id="2504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9259">
      <w:bodyDiv w:val="1"/>
      <w:marLeft w:val="0"/>
      <w:marRight w:val="0"/>
      <w:marTop w:val="0"/>
      <w:marBottom w:val="0"/>
      <w:divBdr>
        <w:top w:val="none" w:sz="0" w:space="0" w:color="auto"/>
        <w:left w:val="none" w:sz="0" w:space="0" w:color="auto"/>
        <w:bottom w:val="none" w:sz="0" w:space="0" w:color="auto"/>
        <w:right w:val="none" w:sz="0" w:space="0" w:color="auto"/>
      </w:divBdr>
      <w:divsChild>
        <w:div w:id="470751445">
          <w:marLeft w:val="0"/>
          <w:marRight w:val="0"/>
          <w:marTop w:val="0"/>
          <w:marBottom w:val="900"/>
          <w:divBdr>
            <w:top w:val="none" w:sz="0" w:space="31" w:color="auto"/>
            <w:left w:val="none" w:sz="0" w:space="0" w:color="auto"/>
            <w:bottom w:val="single" w:sz="6" w:space="23" w:color="C2C5CB"/>
            <w:right w:val="none" w:sz="0" w:space="0" w:color="auto"/>
          </w:divBdr>
          <w:divsChild>
            <w:div w:id="2061589541">
              <w:marLeft w:val="0"/>
              <w:marRight w:val="0"/>
              <w:marTop w:val="375"/>
              <w:marBottom w:val="0"/>
              <w:divBdr>
                <w:top w:val="none" w:sz="0" w:space="0" w:color="auto"/>
                <w:left w:val="none" w:sz="0" w:space="0" w:color="auto"/>
                <w:bottom w:val="none" w:sz="0" w:space="0" w:color="auto"/>
                <w:right w:val="none" w:sz="0" w:space="0" w:color="auto"/>
              </w:divBdr>
            </w:div>
          </w:divsChild>
        </w:div>
        <w:div w:id="1984850111">
          <w:marLeft w:val="0"/>
          <w:marRight w:val="0"/>
          <w:marTop w:val="0"/>
          <w:marBottom w:val="0"/>
          <w:divBdr>
            <w:top w:val="none" w:sz="0" w:space="0" w:color="auto"/>
            <w:left w:val="none" w:sz="0" w:space="0" w:color="auto"/>
            <w:bottom w:val="none" w:sz="0" w:space="0" w:color="auto"/>
            <w:right w:val="none" w:sz="0" w:space="0" w:color="auto"/>
          </w:divBdr>
          <w:divsChild>
            <w:div w:id="1789929628">
              <w:marLeft w:val="0"/>
              <w:marRight w:val="0"/>
              <w:marTop w:val="0"/>
              <w:marBottom w:val="0"/>
              <w:divBdr>
                <w:top w:val="none" w:sz="0" w:space="0" w:color="auto"/>
                <w:left w:val="none" w:sz="0" w:space="0" w:color="auto"/>
                <w:bottom w:val="none" w:sz="0" w:space="0" w:color="auto"/>
                <w:right w:val="none" w:sz="0" w:space="0" w:color="auto"/>
              </w:divBdr>
              <w:divsChild>
                <w:div w:id="613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739">
      <w:bodyDiv w:val="1"/>
      <w:marLeft w:val="0"/>
      <w:marRight w:val="0"/>
      <w:marTop w:val="0"/>
      <w:marBottom w:val="0"/>
      <w:divBdr>
        <w:top w:val="none" w:sz="0" w:space="0" w:color="auto"/>
        <w:left w:val="none" w:sz="0" w:space="0" w:color="auto"/>
        <w:bottom w:val="none" w:sz="0" w:space="0" w:color="auto"/>
        <w:right w:val="none" w:sz="0" w:space="0" w:color="auto"/>
      </w:divBdr>
      <w:divsChild>
        <w:div w:id="1299143714">
          <w:marLeft w:val="0"/>
          <w:marRight w:val="0"/>
          <w:marTop w:val="0"/>
          <w:marBottom w:val="0"/>
          <w:divBdr>
            <w:top w:val="none" w:sz="0" w:space="0" w:color="auto"/>
            <w:left w:val="none" w:sz="0" w:space="0" w:color="auto"/>
            <w:bottom w:val="none" w:sz="0" w:space="0" w:color="auto"/>
            <w:right w:val="none" w:sz="0" w:space="0" w:color="auto"/>
          </w:divBdr>
          <w:divsChild>
            <w:div w:id="212355046">
              <w:marLeft w:val="0"/>
              <w:marRight w:val="0"/>
              <w:marTop w:val="0"/>
              <w:marBottom w:val="0"/>
              <w:divBdr>
                <w:top w:val="none" w:sz="0" w:space="0" w:color="auto"/>
                <w:left w:val="none" w:sz="0" w:space="0" w:color="auto"/>
                <w:bottom w:val="none" w:sz="0" w:space="0" w:color="auto"/>
                <w:right w:val="none" w:sz="0" w:space="0" w:color="auto"/>
              </w:divBdr>
            </w:div>
          </w:divsChild>
        </w:div>
        <w:div w:id="1629891501">
          <w:marLeft w:val="0"/>
          <w:marRight w:val="0"/>
          <w:marTop w:val="0"/>
          <w:marBottom w:val="0"/>
          <w:divBdr>
            <w:top w:val="none" w:sz="0" w:space="0" w:color="auto"/>
            <w:left w:val="none" w:sz="0" w:space="0" w:color="auto"/>
            <w:bottom w:val="none" w:sz="0" w:space="0" w:color="auto"/>
            <w:right w:val="none" w:sz="0" w:space="0" w:color="auto"/>
          </w:divBdr>
          <w:divsChild>
            <w:div w:id="218442404">
              <w:marLeft w:val="0"/>
              <w:marRight w:val="0"/>
              <w:marTop w:val="0"/>
              <w:marBottom w:val="0"/>
              <w:divBdr>
                <w:top w:val="none" w:sz="0" w:space="0" w:color="auto"/>
                <w:left w:val="none" w:sz="0" w:space="0" w:color="auto"/>
                <w:bottom w:val="none" w:sz="0" w:space="0" w:color="auto"/>
                <w:right w:val="none" w:sz="0" w:space="0" w:color="auto"/>
              </w:divBdr>
              <w:divsChild>
                <w:div w:id="348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6647">
      <w:bodyDiv w:val="1"/>
      <w:marLeft w:val="0"/>
      <w:marRight w:val="0"/>
      <w:marTop w:val="0"/>
      <w:marBottom w:val="0"/>
      <w:divBdr>
        <w:top w:val="none" w:sz="0" w:space="0" w:color="auto"/>
        <w:left w:val="none" w:sz="0" w:space="0" w:color="auto"/>
        <w:bottom w:val="none" w:sz="0" w:space="0" w:color="auto"/>
        <w:right w:val="none" w:sz="0" w:space="0" w:color="auto"/>
      </w:divBdr>
      <w:divsChild>
        <w:div w:id="1275018882">
          <w:marLeft w:val="0"/>
          <w:marRight w:val="0"/>
          <w:marTop w:val="0"/>
          <w:marBottom w:val="900"/>
          <w:divBdr>
            <w:top w:val="none" w:sz="0" w:space="31" w:color="auto"/>
            <w:left w:val="none" w:sz="0" w:space="0" w:color="auto"/>
            <w:bottom w:val="single" w:sz="6" w:space="23" w:color="C2C5CB"/>
            <w:right w:val="none" w:sz="0" w:space="0" w:color="auto"/>
          </w:divBdr>
          <w:divsChild>
            <w:div w:id="354380125">
              <w:marLeft w:val="0"/>
              <w:marRight w:val="0"/>
              <w:marTop w:val="375"/>
              <w:marBottom w:val="0"/>
              <w:divBdr>
                <w:top w:val="none" w:sz="0" w:space="0" w:color="auto"/>
                <w:left w:val="none" w:sz="0" w:space="0" w:color="auto"/>
                <w:bottom w:val="none" w:sz="0" w:space="0" w:color="auto"/>
                <w:right w:val="none" w:sz="0" w:space="0" w:color="auto"/>
              </w:divBdr>
            </w:div>
          </w:divsChild>
        </w:div>
        <w:div w:id="276839329">
          <w:marLeft w:val="0"/>
          <w:marRight w:val="0"/>
          <w:marTop w:val="0"/>
          <w:marBottom w:val="0"/>
          <w:divBdr>
            <w:top w:val="none" w:sz="0" w:space="0" w:color="auto"/>
            <w:left w:val="none" w:sz="0" w:space="0" w:color="auto"/>
            <w:bottom w:val="none" w:sz="0" w:space="0" w:color="auto"/>
            <w:right w:val="none" w:sz="0" w:space="0" w:color="auto"/>
          </w:divBdr>
          <w:divsChild>
            <w:div w:id="209658953">
              <w:marLeft w:val="0"/>
              <w:marRight w:val="0"/>
              <w:marTop w:val="0"/>
              <w:marBottom w:val="0"/>
              <w:divBdr>
                <w:top w:val="none" w:sz="0" w:space="0" w:color="auto"/>
                <w:left w:val="none" w:sz="0" w:space="0" w:color="auto"/>
                <w:bottom w:val="none" w:sz="0" w:space="0" w:color="auto"/>
                <w:right w:val="none" w:sz="0" w:space="0" w:color="auto"/>
              </w:divBdr>
              <w:divsChild>
                <w:div w:id="5395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62307">
      <w:bodyDiv w:val="1"/>
      <w:marLeft w:val="0"/>
      <w:marRight w:val="0"/>
      <w:marTop w:val="0"/>
      <w:marBottom w:val="0"/>
      <w:divBdr>
        <w:top w:val="none" w:sz="0" w:space="0" w:color="auto"/>
        <w:left w:val="none" w:sz="0" w:space="0" w:color="auto"/>
        <w:bottom w:val="none" w:sz="0" w:space="0" w:color="auto"/>
        <w:right w:val="none" w:sz="0" w:space="0" w:color="auto"/>
      </w:divBdr>
      <w:divsChild>
        <w:div w:id="1883323739">
          <w:marLeft w:val="0"/>
          <w:marRight w:val="0"/>
          <w:marTop w:val="0"/>
          <w:marBottom w:val="0"/>
          <w:divBdr>
            <w:top w:val="none" w:sz="0" w:space="0" w:color="auto"/>
            <w:left w:val="none" w:sz="0" w:space="0" w:color="auto"/>
            <w:bottom w:val="none" w:sz="0" w:space="0" w:color="auto"/>
            <w:right w:val="none" w:sz="0" w:space="0" w:color="auto"/>
          </w:divBdr>
          <w:divsChild>
            <w:div w:id="35205476">
              <w:marLeft w:val="0"/>
              <w:marRight w:val="0"/>
              <w:marTop w:val="0"/>
              <w:marBottom w:val="0"/>
              <w:divBdr>
                <w:top w:val="none" w:sz="0" w:space="0" w:color="auto"/>
                <w:left w:val="none" w:sz="0" w:space="0" w:color="auto"/>
                <w:bottom w:val="none" w:sz="0" w:space="0" w:color="auto"/>
                <w:right w:val="none" w:sz="0" w:space="0" w:color="auto"/>
              </w:divBdr>
            </w:div>
          </w:divsChild>
        </w:div>
        <w:div w:id="208416935">
          <w:marLeft w:val="0"/>
          <w:marRight w:val="0"/>
          <w:marTop w:val="0"/>
          <w:marBottom w:val="0"/>
          <w:divBdr>
            <w:top w:val="none" w:sz="0" w:space="0" w:color="auto"/>
            <w:left w:val="none" w:sz="0" w:space="0" w:color="auto"/>
            <w:bottom w:val="none" w:sz="0" w:space="0" w:color="auto"/>
            <w:right w:val="none" w:sz="0" w:space="0" w:color="auto"/>
          </w:divBdr>
          <w:divsChild>
            <w:div w:id="765615054">
              <w:marLeft w:val="0"/>
              <w:marRight w:val="0"/>
              <w:marTop w:val="0"/>
              <w:marBottom w:val="0"/>
              <w:divBdr>
                <w:top w:val="none" w:sz="0" w:space="0" w:color="auto"/>
                <w:left w:val="none" w:sz="0" w:space="0" w:color="auto"/>
                <w:bottom w:val="none" w:sz="0" w:space="0" w:color="auto"/>
                <w:right w:val="none" w:sz="0" w:space="0" w:color="auto"/>
              </w:divBdr>
              <w:divsChild>
                <w:div w:id="1685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19534">
      <w:bodyDiv w:val="1"/>
      <w:marLeft w:val="0"/>
      <w:marRight w:val="0"/>
      <w:marTop w:val="0"/>
      <w:marBottom w:val="0"/>
      <w:divBdr>
        <w:top w:val="none" w:sz="0" w:space="0" w:color="auto"/>
        <w:left w:val="none" w:sz="0" w:space="0" w:color="auto"/>
        <w:bottom w:val="none" w:sz="0" w:space="0" w:color="auto"/>
        <w:right w:val="none" w:sz="0" w:space="0" w:color="auto"/>
      </w:divBdr>
      <w:divsChild>
        <w:div w:id="877741840">
          <w:marLeft w:val="0"/>
          <w:marRight w:val="0"/>
          <w:marTop w:val="0"/>
          <w:marBottom w:val="0"/>
          <w:divBdr>
            <w:top w:val="none" w:sz="0" w:space="0" w:color="auto"/>
            <w:left w:val="none" w:sz="0" w:space="0" w:color="auto"/>
            <w:bottom w:val="none" w:sz="0" w:space="0" w:color="auto"/>
            <w:right w:val="none" w:sz="0" w:space="0" w:color="auto"/>
          </w:divBdr>
          <w:divsChild>
            <w:div w:id="2137487213">
              <w:marLeft w:val="0"/>
              <w:marRight w:val="0"/>
              <w:marTop w:val="0"/>
              <w:marBottom w:val="0"/>
              <w:divBdr>
                <w:top w:val="none" w:sz="0" w:space="0" w:color="auto"/>
                <w:left w:val="none" w:sz="0" w:space="0" w:color="auto"/>
                <w:bottom w:val="none" w:sz="0" w:space="0" w:color="auto"/>
                <w:right w:val="none" w:sz="0" w:space="0" w:color="auto"/>
              </w:divBdr>
            </w:div>
          </w:divsChild>
        </w:div>
        <w:div w:id="659848174">
          <w:marLeft w:val="0"/>
          <w:marRight w:val="0"/>
          <w:marTop w:val="0"/>
          <w:marBottom w:val="0"/>
          <w:divBdr>
            <w:top w:val="none" w:sz="0" w:space="0" w:color="auto"/>
            <w:left w:val="none" w:sz="0" w:space="0" w:color="auto"/>
            <w:bottom w:val="none" w:sz="0" w:space="0" w:color="auto"/>
            <w:right w:val="none" w:sz="0" w:space="0" w:color="auto"/>
          </w:divBdr>
          <w:divsChild>
            <w:div w:id="1989358893">
              <w:marLeft w:val="0"/>
              <w:marRight w:val="0"/>
              <w:marTop w:val="0"/>
              <w:marBottom w:val="0"/>
              <w:divBdr>
                <w:top w:val="none" w:sz="0" w:space="0" w:color="auto"/>
                <w:left w:val="none" w:sz="0" w:space="0" w:color="auto"/>
                <w:bottom w:val="none" w:sz="0" w:space="0" w:color="auto"/>
                <w:right w:val="none" w:sz="0" w:space="0" w:color="auto"/>
              </w:divBdr>
              <w:divsChild>
                <w:div w:id="15838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5543">
      <w:bodyDiv w:val="1"/>
      <w:marLeft w:val="0"/>
      <w:marRight w:val="0"/>
      <w:marTop w:val="0"/>
      <w:marBottom w:val="0"/>
      <w:divBdr>
        <w:top w:val="none" w:sz="0" w:space="0" w:color="auto"/>
        <w:left w:val="none" w:sz="0" w:space="0" w:color="auto"/>
        <w:bottom w:val="none" w:sz="0" w:space="0" w:color="auto"/>
        <w:right w:val="none" w:sz="0" w:space="0" w:color="auto"/>
      </w:divBdr>
      <w:divsChild>
        <w:div w:id="422528305">
          <w:marLeft w:val="0"/>
          <w:marRight w:val="0"/>
          <w:marTop w:val="0"/>
          <w:marBottom w:val="900"/>
          <w:divBdr>
            <w:top w:val="none" w:sz="0" w:space="31" w:color="auto"/>
            <w:left w:val="none" w:sz="0" w:space="0" w:color="auto"/>
            <w:bottom w:val="single" w:sz="6" w:space="23" w:color="C2C5CB"/>
            <w:right w:val="none" w:sz="0" w:space="0" w:color="auto"/>
          </w:divBdr>
          <w:divsChild>
            <w:div w:id="1754618333">
              <w:marLeft w:val="0"/>
              <w:marRight w:val="0"/>
              <w:marTop w:val="375"/>
              <w:marBottom w:val="0"/>
              <w:divBdr>
                <w:top w:val="none" w:sz="0" w:space="0" w:color="auto"/>
                <w:left w:val="none" w:sz="0" w:space="0" w:color="auto"/>
                <w:bottom w:val="none" w:sz="0" w:space="0" w:color="auto"/>
                <w:right w:val="none" w:sz="0" w:space="0" w:color="auto"/>
              </w:divBdr>
            </w:div>
          </w:divsChild>
        </w:div>
        <w:div w:id="1901866385">
          <w:marLeft w:val="0"/>
          <w:marRight w:val="0"/>
          <w:marTop w:val="0"/>
          <w:marBottom w:val="0"/>
          <w:divBdr>
            <w:top w:val="none" w:sz="0" w:space="0" w:color="auto"/>
            <w:left w:val="none" w:sz="0" w:space="0" w:color="auto"/>
            <w:bottom w:val="none" w:sz="0" w:space="0" w:color="auto"/>
            <w:right w:val="none" w:sz="0" w:space="0" w:color="auto"/>
          </w:divBdr>
          <w:divsChild>
            <w:div w:id="1400591525">
              <w:marLeft w:val="0"/>
              <w:marRight w:val="0"/>
              <w:marTop w:val="0"/>
              <w:marBottom w:val="0"/>
              <w:divBdr>
                <w:top w:val="none" w:sz="0" w:space="0" w:color="auto"/>
                <w:left w:val="none" w:sz="0" w:space="0" w:color="auto"/>
                <w:bottom w:val="none" w:sz="0" w:space="0" w:color="auto"/>
                <w:right w:val="none" w:sz="0" w:space="0" w:color="auto"/>
              </w:divBdr>
              <w:divsChild>
                <w:div w:id="298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9600">
      <w:bodyDiv w:val="1"/>
      <w:marLeft w:val="0"/>
      <w:marRight w:val="0"/>
      <w:marTop w:val="0"/>
      <w:marBottom w:val="0"/>
      <w:divBdr>
        <w:top w:val="none" w:sz="0" w:space="0" w:color="auto"/>
        <w:left w:val="none" w:sz="0" w:space="0" w:color="auto"/>
        <w:bottom w:val="none" w:sz="0" w:space="0" w:color="auto"/>
        <w:right w:val="none" w:sz="0" w:space="0" w:color="auto"/>
      </w:divBdr>
      <w:divsChild>
        <w:div w:id="665130636">
          <w:marLeft w:val="0"/>
          <w:marRight w:val="0"/>
          <w:marTop w:val="0"/>
          <w:marBottom w:val="900"/>
          <w:divBdr>
            <w:top w:val="none" w:sz="0" w:space="31" w:color="auto"/>
            <w:left w:val="none" w:sz="0" w:space="0" w:color="auto"/>
            <w:bottom w:val="single" w:sz="6" w:space="23" w:color="C2C5CB"/>
            <w:right w:val="none" w:sz="0" w:space="0" w:color="auto"/>
          </w:divBdr>
          <w:divsChild>
            <w:div w:id="1510486054">
              <w:marLeft w:val="0"/>
              <w:marRight w:val="0"/>
              <w:marTop w:val="375"/>
              <w:marBottom w:val="0"/>
              <w:divBdr>
                <w:top w:val="none" w:sz="0" w:space="0" w:color="auto"/>
                <w:left w:val="none" w:sz="0" w:space="0" w:color="auto"/>
                <w:bottom w:val="none" w:sz="0" w:space="0" w:color="auto"/>
                <w:right w:val="none" w:sz="0" w:space="0" w:color="auto"/>
              </w:divBdr>
            </w:div>
          </w:divsChild>
        </w:div>
        <w:div w:id="1695837169">
          <w:marLeft w:val="0"/>
          <w:marRight w:val="0"/>
          <w:marTop w:val="0"/>
          <w:marBottom w:val="0"/>
          <w:divBdr>
            <w:top w:val="none" w:sz="0" w:space="0" w:color="auto"/>
            <w:left w:val="none" w:sz="0" w:space="0" w:color="auto"/>
            <w:bottom w:val="none" w:sz="0" w:space="0" w:color="auto"/>
            <w:right w:val="none" w:sz="0" w:space="0" w:color="auto"/>
          </w:divBdr>
          <w:divsChild>
            <w:div w:id="506747019">
              <w:marLeft w:val="0"/>
              <w:marRight w:val="0"/>
              <w:marTop w:val="0"/>
              <w:marBottom w:val="0"/>
              <w:divBdr>
                <w:top w:val="none" w:sz="0" w:space="0" w:color="auto"/>
                <w:left w:val="none" w:sz="0" w:space="0" w:color="auto"/>
                <w:bottom w:val="none" w:sz="0" w:space="0" w:color="auto"/>
                <w:right w:val="none" w:sz="0" w:space="0" w:color="auto"/>
              </w:divBdr>
              <w:divsChild>
                <w:div w:id="139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5823">
      <w:bodyDiv w:val="1"/>
      <w:marLeft w:val="0"/>
      <w:marRight w:val="0"/>
      <w:marTop w:val="0"/>
      <w:marBottom w:val="0"/>
      <w:divBdr>
        <w:top w:val="none" w:sz="0" w:space="0" w:color="auto"/>
        <w:left w:val="none" w:sz="0" w:space="0" w:color="auto"/>
        <w:bottom w:val="none" w:sz="0" w:space="0" w:color="auto"/>
        <w:right w:val="none" w:sz="0" w:space="0" w:color="auto"/>
      </w:divBdr>
      <w:divsChild>
        <w:div w:id="1160272623">
          <w:marLeft w:val="0"/>
          <w:marRight w:val="0"/>
          <w:marTop w:val="0"/>
          <w:marBottom w:val="0"/>
          <w:divBdr>
            <w:top w:val="none" w:sz="0" w:space="0" w:color="auto"/>
            <w:left w:val="none" w:sz="0" w:space="0" w:color="auto"/>
            <w:bottom w:val="none" w:sz="0" w:space="0" w:color="auto"/>
            <w:right w:val="none" w:sz="0" w:space="0" w:color="auto"/>
          </w:divBdr>
          <w:divsChild>
            <w:div w:id="1403327885">
              <w:marLeft w:val="0"/>
              <w:marRight w:val="0"/>
              <w:marTop w:val="0"/>
              <w:marBottom w:val="0"/>
              <w:divBdr>
                <w:top w:val="none" w:sz="0" w:space="0" w:color="auto"/>
                <w:left w:val="none" w:sz="0" w:space="0" w:color="auto"/>
                <w:bottom w:val="none" w:sz="0" w:space="0" w:color="auto"/>
                <w:right w:val="none" w:sz="0" w:space="0" w:color="auto"/>
              </w:divBdr>
            </w:div>
          </w:divsChild>
        </w:div>
        <w:div w:id="1980305046">
          <w:marLeft w:val="0"/>
          <w:marRight w:val="0"/>
          <w:marTop w:val="0"/>
          <w:marBottom w:val="0"/>
          <w:divBdr>
            <w:top w:val="none" w:sz="0" w:space="0" w:color="auto"/>
            <w:left w:val="none" w:sz="0" w:space="0" w:color="auto"/>
            <w:bottom w:val="none" w:sz="0" w:space="0" w:color="auto"/>
            <w:right w:val="none" w:sz="0" w:space="0" w:color="auto"/>
          </w:divBdr>
          <w:divsChild>
            <w:div w:id="393359833">
              <w:marLeft w:val="0"/>
              <w:marRight w:val="0"/>
              <w:marTop w:val="0"/>
              <w:marBottom w:val="0"/>
              <w:divBdr>
                <w:top w:val="none" w:sz="0" w:space="0" w:color="auto"/>
                <w:left w:val="none" w:sz="0" w:space="0" w:color="auto"/>
                <w:bottom w:val="none" w:sz="0" w:space="0" w:color="auto"/>
                <w:right w:val="none" w:sz="0" w:space="0" w:color="auto"/>
              </w:divBdr>
              <w:divsChild>
                <w:div w:id="5704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4793">
      <w:bodyDiv w:val="1"/>
      <w:marLeft w:val="0"/>
      <w:marRight w:val="0"/>
      <w:marTop w:val="0"/>
      <w:marBottom w:val="0"/>
      <w:divBdr>
        <w:top w:val="none" w:sz="0" w:space="0" w:color="auto"/>
        <w:left w:val="none" w:sz="0" w:space="0" w:color="auto"/>
        <w:bottom w:val="none" w:sz="0" w:space="0" w:color="auto"/>
        <w:right w:val="none" w:sz="0" w:space="0" w:color="auto"/>
      </w:divBdr>
      <w:divsChild>
        <w:div w:id="120193475">
          <w:marLeft w:val="0"/>
          <w:marRight w:val="0"/>
          <w:marTop w:val="0"/>
          <w:marBottom w:val="900"/>
          <w:divBdr>
            <w:top w:val="none" w:sz="0" w:space="31" w:color="auto"/>
            <w:left w:val="none" w:sz="0" w:space="0" w:color="auto"/>
            <w:bottom w:val="single" w:sz="6" w:space="23" w:color="C2C5CB"/>
            <w:right w:val="none" w:sz="0" w:space="0" w:color="auto"/>
          </w:divBdr>
          <w:divsChild>
            <w:div w:id="1263798746">
              <w:marLeft w:val="0"/>
              <w:marRight w:val="0"/>
              <w:marTop w:val="375"/>
              <w:marBottom w:val="0"/>
              <w:divBdr>
                <w:top w:val="none" w:sz="0" w:space="0" w:color="auto"/>
                <w:left w:val="none" w:sz="0" w:space="0" w:color="auto"/>
                <w:bottom w:val="none" w:sz="0" w:space="0" w:color="auto"/>
                <w:right w:val="none" w:sz="0" w:space="0" w:color="auto"/>
              </w:divBdr>
            </w:div>
          </w:divsChild>
        </w:div>
        <w:div w:id="72626043">
          <w:marLeft w:val="0"/>
          <w:marRight w:val="0"/>
          <w:marTop w:val="0"/>
          <w:marBottom w:val="0"/>
          <w:divBdr>
            <w:top w:val="none" w:sz="0" w:space="0" w:color="auto"/>
            <w:left w:val="none" w:sz="0" w:space="0" w:color="auto"/>
            <w:bottom w:val="none" w:sz="0" w:space="0" w:color="auto"/>
            <w:right w:val="none" w:sz="0" w:space="0" w:color="auto"/>
          </w:divBdr>
          <w:divsChild>
            <w:div w:id="15083646">
              <w:marLeft w:val="0"/>
              <w:marRight w:val="0"/>
              <w:marTop w:val="0"/>
              <w:marBottom w:val="0"/>
              <w:divBdr>
                <w:top w:val="none" w:sz="0" w:space="0" w:color="auto"/>
                <w:left w:val="none" w:sz="0" w:space="0" w:color="auto"/>
                <w:bottom w:val="none" w:sz="0" w:space="0" w:color="auto"/>
                <w:right w:val="none" w:sz="0" w:space="0" w:color="auto"/>
              </w:divBdr>
              <w:divsChild>
                <w:div w:id="2814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2176">
      <w:bodyDiv w:val="1"/>
      <w:marLeft w:val="0"/>
      <w:marRight w:val="0"/>
      <w:marTop w:val="0"/>
      <w:marBottom w:val="0"/>
      <w:divBdr>
        <w:top w:val="none" w:sz="0" w:space="0" w:color="auto"/>
        <w:left w:val="none" w:sz="0" w:space="0" w:color="auto"/>
        <w:bottom w:val="none" w:sz="0" w:space="0" w:color="auto"/>
        <w:right w:val="none" w:sz="0" w:space="0" w:color="auto"/>
      </w:divBdr>
      <w:divsChild>
        <w:div w:id="1482430785">
          <w:marLeft w:val="0"/>
          <w:marRight w:val="0"/>
          <w:marTop w:val="0"/>
          <w:marBottom w:val="0"/>
          <w:divBdr>
            <w:top w:val="none" w:sz="0" w:space="0" w:color="auto"/>
            <w:left w:val="none" w:sz="0" w:space="0" w:color="auto"/>
            <w:bottom w:val="none" w:sz="0" w:space="0" w:color="auto"/>
            <w:right w:val="none" w:sz="0" w:space="0" w:color="auto"/>
          </w:divBdr>
          <w:divsChild>
            <w:div w:id="248470143">
              <w:marLeft w:val="0"/>
              <w:marRight w:val="0"/>
              <w:marTop w:val="0"/>
              <w:marBottom w:val="0"/>
              <w:divBdr>
                <w:top w:val="none" w:sz="0" w:space="0" w:color="auto"/>
                <w:left w:val="none" w:sz="0" w:space="0" w:color="auto"/>
                <w:bottom w:val="none" w:sz="0" w:space="0" w:color="auto"/>
                <w:right w:val="none" w:sz="0" w:space="0" w:color="auto"/>
              </w:divBdr>
            </w:div>
          </w:divsChild>
        </w:div>
        <w:div w:id="884099194">
          <w:marLeft w:val="0"/>
          <w:marRight w:val="0"/>
          <w:marTop w:val="0"/>
          <w:marBottom w:val="0"/>
          <w:divBdr>
            <w:top w:val="none" w:sz="0" w:space="0" w:color="auto"/>
            <w:left w:val="none" w:sz="0" w:space="0" w:color="auto"/>
            <w:bottom w:val="none" w:sz="0" w:space="0" w:color="auto"/>
            <w:right w:val="none" w:sz="0" w:space="0" w:color="auto"/>
          </w:divBdr>
          <w:divsChild>
            <w:div w:id="36242654">
              <w:marLeft w:val="0"/>
              <w:marRight w:val="0"/>
              <w:marTop w:val="0"/>
              <w:marBottom w:val="0"/>
              <w:divBdr>
                <w:top w:val="none" w:sz="0" w:space="0" w:color="auto"/>
                <w:left w:val="none" w:sz="0" w:space="0" w:color="auto"/>
                <w:bottom w:val="none" w:sz="0" w:space="0" w:color="auto"/>
                <w:right w:val="none" w:sz="0" w:space="0" w:color="auto"/>
              </w:divBdr>
              <w:divsChild>
                <w:div w:id="1917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170">
      <w:bodyDiv w:val="1"/>
      <w:marLeft w:val="0"/>
      <w:marRight w:val="0"/>
      <w:marTop w:val="0"/>
      <w:marBottom w:val="0"/>
      <w:divBdr>
        <w:top w:val="none" w:sz="0" w:space="0" w:color="auto"/>
        <w:left w:val="none" w:sz="0" w:space="0" w:color="auto"/>
        <w:bottom w:val="none" w:sz="0" w:space="0" w:color="auto"/>
        <w:right w:val="none" w:sz="0" w:space="0" w:color="auto"/>
      </w:divBdr>
      <w:divsChild>
        <w:div w:id="490829236">
          <w:marLeft w:val="0"/>
          <w:marRight w:val="0"/>
          <w:marTop w:val="0"/>
          <w:marBottom w:val="0"/>
          <w:divBdr>
            <w:top w:val="none" w:sz="0" w:space="0" w:color="auto"/>
            <w:left w:val="none" w:sz="0" w:space="0" w:color="auto"/>
            <w:bottom w:val="none" w:sz="0" w:space="0" w:color="auto"/>
            <w:right w:val="none" w:sz="0" w:space="0" w:color="auto"/>
          </w:divBdr>
          <w:divsChild>
            <w:div w:id="841316438">
              <w:marLeft w:val="0"/>
              <w:marRight w:val="0"/>
              <w:marTop w:val="0"/>
              <w:marBottom w:val="0"/>
              <w:divBdr>
                <w:top w:val="none" w:sz="0" w:space="0" w:color="auto"/>
                <w:left w:val="none" w:sz="0" w:space="0" w:color="auto"/>
                <w:bottom w:val="none" w:sz="0" w:space="0" w:color="auto"/>
                <w:right w:val="none" w:sz="0" w:space="0" w:color="auto"/>
              </w:divBdr>
            </w:div>
          </w:divsChild>
        </w:div>
        <w:div w:id="1912813706">
          <w:marLeft w:val="0"/>
          <w:marRight w:val="0"/>
          <w:marTop w:val="0"/>
          <w:marBottom w:val="0"/>
          <w:divBdr>
            <w:top w:val="none" w:sz="0" w:space="0" w:color="auto"/>
            <w:left w:val="none" w:sz="0" w:space="0" w:color="auto"/>
            <w:bottom w:val="none" w:sz="0" w:space="0" w:color="auto"/>
            <w:right w:val="none" w:sz="0" w:space="0" w:color="auto"/>
          </w:divBdr>
          <w:divsChild>
            <w:div w:id="2061594291">
              <w:marLeft w:val="0"/>
              <w:marRight w:val="0"/>
              <w:marTop w:val="0"/>
              <w:marBottom w:val="0"/>
              <w:divBdr>
                <w:top w:val="none" w:sz="0" w:space="0" w:color="auto"/>
                <w:left w:val="none" w:sz="0" w:space="0" w:color="auto"/>
                <w:bottom w:val="none" w:sz="0" w:space="0" w:color="auto"/>
                <w:right w:val="none" w:sz="0" w:space="0" w:color="auto"/>
              </w:divBdr>
              <w:divsChild>
                <w:div w:id="673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6814">
      <w:bodyDiv w:val="1"/>
      <w:marLeft w:val="0"/>
      <w:marRight w:val="0"/>
      <w:marTop w:val="0"/>
      <w:marBottom w:val="0"/>
      <w:divBdr>
        <w:top w:val="none" w:sz="0" w:space="0" w:color="auto"/>
        <w:left w:val="none" w:sz="0" w:space="0" w:color="auto"/>
        <w:bottom w:val="none" w:sz="0" w:space="0" w:color="auto"/>
        <w:right w:val="none" w:sz="0" w:space="0" w:color="auto"/>
      </w:divBdr>
      <w:divsChild>
        <w:div w:id="806162039">
          <w:marLeft w:val="0"/>
          <w:marRight w:val="0"/>
          <w:marTop w:val="0"/>
          <w:marBottom w:val="900"/>
          <w:divBdr>
            <w:top w:val="none" w:sz="0" w:space="31" w:color="auto"/>
            <w:left w:val="none" w:sz="0" w:space="0" w:color="auto"/>
            <w:bottom w:val="single" w:sz="6" w:space="23" w:color="C2C5CB"/>
            <w:right w:val="none" w:sz="0" w:space="0" w:color="auto"/>
          </w:divBdr>
          <w:divsChild>
            <w:div w:id="2051025784">
              <w:marLeft w:val="0"/>
              <w:marRight w:val="0"/>
              <w:marTop w:val="375"/>
              <w:marBottom w:val="0"/>
              <w:divBdr>
                <w:top w:val="none" w:sz="0" w:space="0" w:color="auto"/>
                <w:left w:val="none" w:sz="0" w:space="0" w:color="auto"/>
                <w:bottom w:val="none" w:sz="0" w:space="0" w:color="auto"/>
                <w:right w:val="none" w:sz="0" w:space="0" w:color="auto"/>
              </w:divBdr>
            </w:div>
          </w:divsChild>
        </w:div>
        <w:div w:id="1794786493">
          <w:marLeft w:val="0"/>
          <w:marRight w:val="0"/>
          <w:marTop w:val="0"/>
          <w:marBottom w:val="0"/>
          <w:divBdr>
            <w:top w:val="none" w:sz="0" w:space="0" w:color="auto"/>
            <w:left w:val="none" w:sz="0" w:space="0" w:color="auto"/>
            <w:bottom w:val="none" w:sz="0" w:space="0" w:color="auto"/>
            <w:right w:val="none" w:sz="0" w:space="0" w:color="auto"/>
          </w:divBdr>
          <w:divsChild>
            <w:div w:id="70127710">
              <w:marLeft w:val="0"/>
              <w:marRight w:val="0"/>
              <w:marTop w:val="0"/>
              <w:marBottom w:val="0"/>
              <w:divBdr>
                <w:top w:val="none" w:sz="0" w:space="0" w:color="auto"/>
                <w:left w:val="none" w:sz="0" w:space="0" w:color="auto"/>
                <w:bottom w:val="none" w:sz="0" w:space="0" w:color="auto"/>
                <w:right w:val="none" w:sz="0" w:space="0" w:color="auto"/>
              </w:divBdr>
              <w:divsChild>
                <w:div w:id="19228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8807">
      <w:bodyDiv w:val="1"/>
      <w:marLeft w:val="0"/>
      <w:marRight w:val="0"/>
      <w:marTop w:val="0"/>
      <w:marBottom w:val="0"/>
      <w:divBdr>
        <w:top w:val="none" w:sz="0" w:space="0" w:color="auto"/>
        <w:left w:val="none" w:sz="0" w:space="0" w:color="auto"/>
        <w:bottom w:val="none" w:sz="0" w:space="0" w:color="auto"/>
        <w:right w:val="none" w:sz="0" w:space="0" w:color="auto"/>
      </w:divBdr>
      <w:divsChild>
        <w:div w:id="1913277456">
          <w:marLeft w:val="0"/>
          <w:marRight w:val="0"/>
          <w:marTop w:val="0"/>
          <w:marBottom w:val="0"/>
          <w:divBdr>
            <w:top w:val="none" w:sz="0" w:space="0" w:color="auto"/>
            <w:left w:val="none" w:sz="0" w:space="0" w:color="auto"/>
            <w:bottom w:val="none" w:sz="0" w:space="0" w:color="auto"/>
            <w:right w:val="none" w:sz="0" w:space="0" w:color="auto"/>
          </w:divBdr>
          <w:divsChild>
            <w:div w:id="1997297826">
              <w:marLeft w:val="0"/>
              <w:marRight w:val="0"/>
              <w:marTop w:val="0"/>
              <w:marBottom w:val="0"/>
              <w:divBdr>
                <w:top w:val="none" w:sz="0" w:space="0" w:color="auto"/>
                <w:left w:val="none" w:sz="0" w:space="0" w:color="auto"/>
                <w:bottom w:val="none" w:sz="0" w:space="0" w:color="auto"/>
                <w:right w:val="none" w:sz="0" w:space="0" w:color="auto"/>
              </w:divBdr>
            </w:div>
          </w:divsChild>
        </w:div>
        <w:div w:id="1882934231">
          <w:marLeft w:val="0"/>
          <w:marRight w:val="0"/>
          <w:marTop w:val="0"/>
          <w:marBottom w:val="0"/>
          <w:divBdr>
            <w:top w:val="none" w:sz="0" w:space="0" w:color="auto"/>
            <w:left w:val="none" w:sz="0" w:space="0" w:color="auto"/>
            <w:bottom w:val="none" w:sz="0" w:space="0" w:color="auto"/>
            <w:right w:val="none" w:sz="0" w:space="0" w:color="auto"/>
          </w:divBdr>
          <w:divsChild>
            <w:div w:id="1894928509">
              <w:marLeft w:val="0"/>
              <w:marRight w:val="0"/>
              <w:marTop w:val="0"/>
              <w:marBottom w:val="0"/>
              <w:divBdr>
                <w:top w:val="none" w:sz="0" w:space="0" w:color="auto"/>
                <w:left w:val="none" w:sz="0" w:space="0" w:color="auto"/>
                <w:bottom w:val="none" w:sz="0" w:space="0" w:color="auto"/>
                <w:right w:val="none" w:sz="0" w:space="0" w:color="auto"/>
              </w:divBdr>
              <w:divsChild>
                <w:div w:id="7907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4522">
      <w:bodyDiv w:val="1"/>
      <w:marLeft w:val="0"/>
      <w:marRight w:val="0"/>
      <w:marTop w:val="0"/>
      <w:marBottom w:val="0"/>
      <w:divBdr>
        <w:top w:val="none" w:sz="0" w:space="0" w:color="auto"/>
        <w:left w:val="none" w:sz="0" w:space="0" w:color="auto"/>
        <w:bottom w:val="none" w:sz="0" w:space="0" w:color="auto"/>
        <w:right w:val="none" w:sz="0" w:space="0" w:color="auto"/>
      </w:divBdr>
      <w:divsChild>
        <w:div w:id="429083926">
          <w:marLeft w:val="0"/>
          <w:marRight w:val="0"/>
          <w:marTop w:val="0"/>
          <w:marBottom w:val="900"/>
          <w:divBdr>
            <w:top w:val="none" w:sz="0" w:space="31" w:color="auto"/>
            <w:left w:val="none" w:sz="0" w:space="0" w:color="auto"/>
            <w:bottom w:val="single" w:sz="6" w:space="23" w:color="C2C5CB"/>
            <w:right w:val="none" w:sz="0" w:space="0" w:color="auto"/>
          </w:divBdr>
          <w:divsChild>
            <w:div w:id="1991521461">
              <w:marLeft w:val="0"/>
              <w:marRight w:val="0"/>
              <w:marTop w:val="375"/>
              <w:marBottom w:val="0"/>
              <w:divBdr>
                <w:top w:val="none" w:sz="0" w:space="0" w:color="auto"/>
                <w:left w:val="none" w:sz="0" w:space="0" w:color="auto"/>
                <w:bottom w:val="none" w:sz="0" w:space="0" w:color="auto"/>
                <w:right w:val="none" w:sz="0" w:space="0" w:color="auto"/>
              </w:divBdr>
            </w:div>
          </w:divsChild>
        </w:div>
        <w:div w:id="923344705">
          <w:marLeft w:val="0"/>
          <w:marRight w:val="0"/>
          <w:marTop w:val="0"/>
          <w:marBottom w:val="0"/>
          <w:divBdr>
            <w:top w:val="none" w:sz="0" w:space="0" w:color="auto"/>
            <w:left w:val="none" w:sz="0" w:space="0" w:color="auto"/>
            <w:bottom w:val="none" w:sz="0" w:space="0" w:color="auto"/>
            <w:right w:val="none" w:sz="0" w:space="0" w:color="auto"/>
          </w:divBdr>
          <w:divsChild>
            <w:div w:id="877282457">
              <w:marLeft w:val="0"/>
              <w:marRight w:val="0"/>
              <w:marTop w:val="0"/>
              <w:marBottom w:val="0"/>
              <w:divBdr>
                <w:top w:val="none" w:sz="0" w:space="0" w:color="auto"/>
                <w:left w:val="none" w:sz="0" w:space="0" w:color="auto"/>
                <w:bottom w:val="none" w:sz="0" w:space="0" w:color="auto"/>
                <w:right w:val="none" w:sz="0" w:space="0" w:color="auto"/>
              </w:divBdr>
              <w:divsChild>
                <w:div w:id="1448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3559">
      <w:bodyDiv w:val="1"/>
      <w:marLeft w:val="0"/>
      <w:marRight w:val="0"/>
      <w:marTop w:val="0"/>
      <w:marBottom w:val="0"/>
      <w:divBdr>
        <w:top w:val="none" w:sz="0" w:space="0" w:color="auto"/>
        <w:left w:val="none" w:sz="0" w:space="0" w:color="auto"/>
        <w:bottom w:val="none" w:sz="0" w:space="0" w:color="auto"/>
        <w:right w:val="none" w:sz="0" w:space="0" w:color="auto"/>
      </w:divBdr>
      <w:divsChild>
        <w:div w:id="811097847">
          <w:marLeft w:val="0"/>
          <w:marRight w:val="0"/>
          <w:marTop w:val="0"/>
          <w:marBottom w:val="0"/>
          <w:divBdr>
            <w:top w:val="none" w:sz="0" w:space="0" w:color="auto"/>
            <w:left w:val="none" w:sz="0" w:space="0" w:color="auto"/>
            <w:bottom w:val="none" w:sz="0" w:space="0" w:color="auto"/>
            <w:right w:val="none" w:sz="0" w:space="0" w:color="auto"/>
          </w:divBdr>
          <w:divsChild>
            <w:div w:id="1193768109">
              <w:marLeft w:val="0"/>
              <w:marRight w:val="0"/>
              <w:marTop w:val="0"/>
              <w:marBottom w:val="0"/>
              <w:divBdr>
                <w:top w:val="none" w:sz="0" w:space="0" w:color="auto"/>
                <w:left w:val="none" w:sz="0" w:space="0" w:color="auto"/>
                <w:bottom w:val="none" w:sz="0" w:space="0" w:color="auto"/>
                <w:right w:val="none" w:sz="0" w:space="0" w:color="auto"/>
              </w:divBdr>
            </w:div>
          </w:divsChild>
        </w:div>
        <w:div w:id="2136176069">
          <w:marLeft w:val="0"/>
          <w:marRight w:val="0"/>
          <w:marTop w:val="0"/>
          <w:marBottom w:val="0"/>
          <w:divBdr>
            <w:top w:val="none" w:sz="0" w:space="0" w:color="auto"/>
            <w:left w:val="none" w:sz="0" w:space="0" w:color="auto"/>
            <w:bottom w:val="none" w:sz="0" w:space="0" w:color="auto"/>
            <w:right w:val="none" w:sz="0" w:space="0" w:color="auto"/>
          </w:divBdr>
          <w:divsChild>
            <w:div w:id="1292861422">
              <w:marLeft w:val="0"/>
              <w:marRight w:val="0"/>
              <w:marTop w:val="0"/>
              <w:marBottom w:val="0"/>
              <w:divBdr>
                <w:top w:val="none" w:sz="0" w:space="0" w:color="auto"/>
                <w:left w:val="none" w:sz="0" w:space="0" w:color="auto"/>
                <w:bottom w:val="none" w:sz="0" w:space="0" w:color="auto"/>
                <w:right w:val="none" w:sz="0" w:space="0" w:color="auto"/>
              </w:divBdr>
              <w:divsChild>
                <w:div w:id="1516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4141">
      <w:bodyDiv w:val="1"/>
      <w:marLeft w:val="0"/>
      <w:marRight w:val="0"/>
      <w:marTop w:val="0"/>
      <w:marBottom w:val="0"/>
      <w:divBdr>
        <w:top w:val="none" w:sz="0" w:space="0" w:color="auto"/>
        <w:left w:val="none" w:sz="0" w:space="0" w:color="auto"/>
        <w:bottom w:val="none" w:sz="0" w:space="0" w:color="auto"/>
        <w:right w:val="none" w:sz="0" w:space="0" w:color="auto"/>
      </w:divBdr>
      <w:divsChild>
        <w:div w:id="1684042365">
          <w:marLeft w:val="0"/>
          <w:marRight w:val="0"/>
          <w:marTop w:val="0"/>
          <w:marBottom w:val="900"/>
          <w:divBdr>
            <w:top w:val="none" w:sz="0" w:space="31" w:color="auto"/>
            <w:left w:val="none" w:sz="0" w:space="0" w:color="auto"/>
            <w:bottom w:val="single" w:sz="6" w:space="23" w:color="C2C5CB"/>
            <w:right w:val="none" w:sz="0" w:space="0" w:color="auto"/>
          </w:divBdr>
          <w:divsChild>
            <w:div w:id="14617823">
              <w:marLeft w:val="0"/>
              <w:marRight w:val="0"/>
              <w:marTop w:val="375"/>
              <w:marBottom w:val="0"/>
              <w:divBdr>
                <w:top w:val="none" w:sz="0" w:space="0" w:color="auto"/>
                <w:left w:val="none" w:sz="0" w:space="0" w:color="auto"/>
                <w:bottom w:val="none" w:sz="0" w:space="0" w:color="auto"/>
                <w:right w:val="none" w:sz="0" w:space="0" w:color="auto"/>
              </w:divBdr>
            </w:div>
          </w:divsChild>
        </w:div>
        <w:div w:id="199050336">
          <w:marLeft w:val="0"/>
          <w:marRight w:val="0"/>
          <w:marTop w:val="0"/>
          <w:marBottom w:val="0"/>
          <w:divBdr>
            <w:top w:val="none" w:sz="0" w:space="0" w:color="auto"/>
            <w:left w:val="none" w:sz="0" w:space="0" w:color="auto"/>
            <w:bottom w:val="none" w:sz="0" w:space="0" w:color="auto"/>
            <w:right w:val="none" w:sz="0" w:space="0" w:color="auto"/>
          </w:divBdr>
          <w:divsChild>
            <w:div w:id="1894733390">
              <w:marLeft w:val="0"/>
              <w:marRight w:val="0"/>
              <w:marTop w:val="0"/>
              <w:marBottom w:val="0"/>
              <w:divBdr>
                <w:top w:val="none" w:sz="0" w:space="0" w:color="auto"/>
                <w:left w:val="none" w:sz="0" w:space="0" w:color="auto"/>
                <w:bottom w:val="none" w:sz="0" w:space="0" w:color="auto"/>
                <w:right w:val="none" w:sz="0" w:space="0" w:color="auto"/>
              </w:divBdr>
              <w:divsChild>
                <w:div w:id="15824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50727">
      <w:bodyDiv w:val="1"/>
      <w:marLeft w:val="0"/>
      <w:marRight w:val="0"/>
      <w:marTop w:val="0"/>
      <w:marBottom w:val="0"/>
      <w:divBdr>
        <w:top w:val="none" w:sz="0" w:space="0" w:color="auto"/>
        <w:left w:val="none" w:sz="0" w:space="0" w:color="auto"/>
        <w:bottom w:val="none" w:sz="0" w:space="0" w:color="auto"/>
        <w:right w:val="none" w:sz="0" w:space="0" w:color="auto"/>
      </w:divBdr>
      <w:divsChild>
        <w:div w:id="609515008">
          <w:marLeft w:val="0"/>
          <w:marRight w:val="0"/>
          <w:marTop w:val="0"/>
          <w:marBottom w:val="900"/>
          <w:divBdr>
            <w:top w:val="none" w:sz="0" w:space="31" w:color="auto"/>
            <w:left w:val="none" w:sz="0" w:space="0" w:color="auto"/>
            <w:bottom w:val="single" w:sz="6" w:space="23" w:color="C2C5CB"/>
            <w:right w:val="none" w:sz="0" w:space="0" w:color="auto"/>
          </w:divBdr>
          <w:divsChild>
            <w:div w:id="1019625411">
              <w:marLeft w:val="0"/>
              <w:marRight w:val="0"/>
              <w:marTop w:val="375"/>
              <w:marBottom w:val="0"/>
              <w:divBdr>
                <w:top w:val="none" w:sz="0" w:space="0" w:color="auto"/>
                <w:left w:val="none" w:sz="0" w:space="0" w:color="auto"/>
                <w:bottom w:val="none" w:sz="0" w:space="0" w:color="auto"/>
                <w:right w:val="none" w:sz="0" w:space="0" w:color="auto"/>
              </w:divBdr>
            </w:div>
          </w:divsChild>
        </w:div>
        <w:div w:id="2007201664">
          <w:marLeft w:val="0"/>
          <w:marRight w:val="0"/>
          <w:marTop w:val="0"/>
          <w:marBottom w:val="0"/>
          <w:divBdr>
            <w:top w:val="none" w:sz="0" w:space="0" w:color="auto"/>
            <w:left w:val="none" w:sz="0" w:space="0" w:color="auto"/>
            <w:bottom w:val="none" w:sz="0" w:space="0" w:color="auto"/>
            <w:right w:val="none" w:sz="0" w:space="0" w:color="auto"/>
          </w:divBdr>
          <w:divsChild>
            <w:div w:id="463619417">
              <w:marLeft w:val="0"/>
              <w:marRight w:val="0"/>
              <w:marTop w:val="0"/>
              <w:marBottom w:val="0"/>
              <w:divBdr>
                <w:top w:val="none" w:sz="0" w:space="0" w:color="auto"/>
                <w:left w:val="none" w:sz="0" w:space="0" w:color="auto"/>
                <w:bottom w:val="none" w:sz="0" w:space="0" w:color="auto"/>
                <w:right w:val="none" w:sz="0" w:space="0" w:color="auto"/>
              </w:divBdr>
              <w:divsChild>
                <w:div w:id="21039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2365">
      <w:bodyDiv w:val="1"/>
      <w:marLeft w:val="0"/>
      <w:marRight w:val="0"/>
      <w:marTop w:val="0"/>
      <w:marBottom w:val="0"/>
      <w:divBdr>
        <w:top w:val="none" w:sz="0" w:space="0" w:color="auto"/>
        <w:left w:val="none" w:sz="0" w:space="0" w:color="auto"/>
        <w:bottom w:val="none" w:sz="0" w:space="0" w:color="auto"/>
        <w:right w:val="none" w:sz="0" w:space="0" w:color="auto"/>
      </w:divBdr>
      <w:divsChild>
        <w:div w:id="1460764218">
          <w:marLeft w:val="0"/>
          <w:marRight w:val="0"/>
          <w:marTop w:val="0"/>
          <w:marBottom w:val="900"/>
          <w:divBdr>
            <w:top w:val="none" w:sz="0" w:space="31" w:color="auto"/>
            <w:left w:val="none" w:sz="0" w:space="0" w:color="auto"/>
            <w:bottom w:val="single" w:sz="6" w:space="23" w:color="C2C5CB"/>
            <w:right w:val="none" w:sz="0" w:space="0" w:color="auto"/>
          </w:divBdr>
          <w:divsChild>
            <w:div w:id="2002273307">
              <w:marLeft w:val="0"/>
              <w:marRight w:val="0"/>
              <w:marTop w:val="375"/>
              <w:marBottom w:val="0"/>
              <w:divBdr>
                <w:top w:val="none" w:sz="0" w:space="0" w:color="auto"/>
                <w:left w:val="none" w:sz="0" w:space="0" w:color="auto"/>
                <w:bottom w:val="none" w:sz="0" w:space="0" w:color="auto"/>
                <w:right w:val="none" w:sz="0" w:space="0" w:color="auto"/>
              </w:divBdr>
            </w:div>
          </w:divsChild>
        </w:div>
        <w:div w:id="409814078">
          <w:marLeft w:val="0"/>
          <w:marRight w:val="0"/>
          <w:marTop w:val="0"/>
          <w:marBottom w:val="0"/>
          <w:divBdr>
            <w:top w:val="none" w:sz="0" w:space="0" w:color="auto"/>
            <w:left w:val="none" w:sz="0" w:space="0" w:color="auto"/>
            <w:bottom w:val="none" w:sz="0" w:space="0" w:color="auto"/>
            <w:right w:val="none" w:sz="0" w:space="0" w:color="auto"/>
          </w:divBdr>
          <w:divsChild>
            <w:div w:id="1116830576">
              <w:marLeft w:val="0"/>
              <w:marRight w:val="0"/>
              <w:marTop w:val="0"/>
              <w:marBottom w:val="0"/>
              <w:divBdr>
                <w:top w:val="none" w:sz="0" w:space="0" w:color="auto"/>
                <w:left w:val="none" w:sz="0" w:space="0" w:color="auto"/>
                <w:bottom w:val="none" w:sz="0" w:space="0" w:color="auto"/>
                <w:right w:val="none" w:sz="0" w:space="0" w:color="auto"/>
              </w:divBdr>
              <w:divsChild>
                <w:div w:id="371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716">
      <w:bodyDiv w:val="1"/>
      <w:marLeft w:val="0"/>
      <w:marRight w:val="0"/>
      <w:marTop w:val="0"/>
      <w:marBottom w:val="0"/>
      <w:divBdr>
        <w:top w:val="none" w:sz="0" w:space="0" w:color="auto"/>
        <w:left w:val="none" w:sz="0" w:space="0" w:color="auto"/>
        <w:bottom w:val="none" w:sz="0" w:space="0" w:color="auto"/>
        <w:right w:val="none" w:sz="0" w:space="0" w:color="auto"/>
      </w:divBdr>
      <w:divsChild>
        <w:div w:id="1370833221">
          <w:marLeft w:val="0"/>
          <w:marRight w:val="0"/>
          <w:marTop w:val="0"/>
          <w:marBottom w:val="900"/>
          <w:divBdr>
            <w:top w:val="none" w:sz="0" w:space="31" w:color="auto"/>
            <w:left w:val="none" w:sz="0" w:space="0" w:color="auto"/>
            <w:bottom w:val="single" w:sz="6" w:space="23" w:color="C2C5CB"/>
            <w:right w:val="none" w:sz="0" w:space="0" w:color="auto"/>
          </w:divBdr>
          <w:divsChild>
            <w:div w:id="371737567">
              <w:marLeft w:val="0"/>
              <w:marRight w:val="0"/>
              <w:marTop w:val="375"/>
              <w:marBottom w:val="0"/>
              <w:divBdr>
                <w:top w:val="none" w:sz="0" w:space="0" w:color="auto"/>
                <w:left w:val="none" w:sz="0" w:space="0" w:color="auto"/>
                <w:bottom w:val="none" w:sz="0" w:space="0" w:color="auto"/>
                <w:right w:val="none" w:sz="0" w:space="0" w:color="auto"/>
              </w:divBdr>
            </w:div>
          </w:divsChild>
        </w:div>
        <w:div w:id="2113470942">
          <w:marLeft w:val="0"/>
          <w:marRight w:val="0"/>
          <w:marTop w:val="0"/>
          <w:marBottom w:val="0"/>
          <w:divBdr>
            <w:top w:val="none" w:sz="0" w:space="0" w:color="auto"/>
            <w:left w:val="none" w:sz="0" w:space="0" w:color="auto"/>
            <w:bottom w:val="none" w:sz="0" w:space="0" w:color="auto"/>
            <w:right w:val="none" w:sz="0" w:space="0" w:color="auto"/>
          </w:divBdr>
          <w:divsChild>
            <w:div w:id="1795051962">
              <w:marLeft w:val="0"/>
              <w:marRight w:val="0"/>
              <w:marTop w:val="0"/>
              <w:marBottom w:val="0"/>
              <w:divBdr>
                <w:top w:val="none" w:sz="0" w:space="0" w:color="auto"/>
                <w:left w:val="none" w:sz="0" w:space="0" w:color="auto"/>
                <w:bottom w:val="none" w:sz="0" w:space="0" w:color="auto"/>
                <w:right w:val="none" w:sz="0" w:space="0" w:color="auto"/>
              </w:divBdr>
              <w:divsChild>
                <w:div w:id="2121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6762">
      <w:bodyDiv w:val="1"/>
      <w:marLeft w:val="0"/>
      <w:marRight w:val="0"/>
      <w:marTop w:val="0"/>
      <w:marBottom w:val="0"/>
      <w:divBdr>
        <w:top w:val="none" w:sz="0" w:space="0" w:color="auto"/>
        <w:left w:val="none" w:sz="0" w:space="0" w:color="auto"/>
        <w:bottom w:val="none" w:sz="0" w:space="0" w:color="auto"/>
        <w:right w:val="none" w:sz="0" w:space="0" w:color="auto"/>
      </w:divBdr>
      <w:divsChild>
        <w:div w:id="1777165367">
          <w:marLeft w:val="0"/>
          <w:marRight w:val="0"/>
          <w:marTop w:val="0"/>
          <w:marBottom w:val="900"/>
          <w:divBdr>
            <w:top w:val="none" w:sz="0" w:space="31" w:color="auto"/>
            <w:left w:val="none" w:sz="0" w:space="0" w:color="auto"/>
            <w:bottom w:val="single" w:sz="6" w:space="23" w:color="C2C5CB"/>
            <w:right w:val="none" w:sz="0" w:space="0" w:color="auto"/>
          </w:divBdr>
          <w:divsChild>
            <w:div w:id="1931424707">
              <w:marLeft w:val="0"/>
              <w:marRight w:val="0"/>
              <w:marTop w:val="375"/>
              <w:marBottom w:val="0"/>
              <w:divBdr>
                <w:top w:val="none" w:sz="0" w:space="0" w:color="auto"/>
                <w:left w:val="none" w:sz="0" w:space="0" w:color="auto"/>
                <w:bottom w:val="none" w:sz="0" w:space="0" w:color="auto"/>
                <w:right w:val="none" w:sz="0" w:space="0" w:color="auto"/>
              </w:divBdr>
            </w:div>
          </w:divsChild>
        </w:div>
        <w:div w:id="1053239059">
          <w:marLeft w:val="0"/>
          <w:marRight w:val="0"/>
          <w:marTop w:val="0"/>
          <w:marBottom w:val="0"/>
          <w:divBdr>
            <w:top w:val="none" w:sz="0" w:space="0" w:color="auto"/>
            <w:left w:val="none" w:sz="0" w:space="0" w:color="auto"/>
            <w:bottom w:val="none" w:sz="0" w:space="0" w:color="auto"/>
            <w:right w:val="none" w:sz="0" w:space="0" w:color="auto"/>
          </w:divBdr>
          <w:divsChild>
            <w:div w:id="755052909">
              <w:marLeft w:val="0"/>
              <w:marRight w:val="0"/>
              <w:marTop w:val="0"/>
              <w:marBottom w:val="0"/>
              <w:divBdr>
                <w:top w:val="none" w:sz="0" w:space="0" w:color="auto"/>
                <w:left w:val="none" w:sz="0" w:space="0" w:color="auto"/>
                <w:bottom w:val="none" w:sz="0" w:space="0" w:color="auto"/>
                <w:right w:val="none" w:sz="0" w:space="0" w:color="auto"/>
              </w:divBdr>
              <w:divsChild>
                <w:div w:id="9576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4455">
      <w:bodyDiv w:val="1"/>
      <w:marLeft w:val="0"/>
      <w:marRight w:val="0"/>
      <w:marTop w:val="0"/>
      <w:marBottom w:val="0"/>
      <w:divBdr>
        <w:top w:val="none" w:sz="0" w:space="0" w:color="auto"/>
        <w:left w:val="none" w:sz="0" w:space="0" w:color="auto"/>
        <w:bottom w:val="none" w:sz="0" w:space="0" w:color="auto"/>
        <w:right w:val="none" w:sz="0" w:space="0" w:color="auto"/>
      </w:divBdr>
      <w:divsChild>
        <w:div w:id="422532246">
          <w:marLeft w:val="0"/>
          <w:marRight w:val="0"/>
          <w:marTop w:val="0"/>
          <w:marBottom w:val="900"/>
          <w:divBdr>
            <w:top w:val="none" w:sz="0" w:space="31" w:color="auto"/>
            <w:left w:val="none" w:sz="0" w:space="0" w:color="auto"/>
            <w:bottom w:val="single" w:sz="6" w:space="23" w:color="C2C5CB"/>
            <w:right w:val="none" w:sz="0" w:space="0" w:color="auto"/>
          </w:divBdr>
          <w:divsChild>
            <w:div w:id="454450370">
              <w:marLeft w:val="0"/>
              <w:marRight w:val="0"/>
              <w:marTop w:val="375"/>
              <w:marBottom w:val="0"/>
              <w:divBdr>
                <w:top w:val="none" w:sz="0" w:space="0" w:color="auto"/>
                <w:left w:val="none" w:sz="0" w:space="0" w:color="auto"/>
                <w:bottom w:val="none" w:sz="0" w:space="0" w:color="auto"/>
                <w:right w:val="none" w:sz="0" w:space="0" w:color="auto"/>
              </w:divBdr>
            </w:div>
          </w:divsChild>
        </w:div>
        <w:div w:id="1981183382">
          <w:marLeft w:val="0"/>
          <w:marRight w:val="0"/>
          <w:marTop w:val="0"/>
          <w:marBottom w:val="0"/>
          <w:divBdr>
            <w:top w:val="none" w:sz="0" w:space="0" w:color="auto"/>
            <w:left w:val="none" w:sz="0" w:space="0" w:color="auto"/>
            <w:bottom w:val="none" w:sz="0" w:space="0" w:color="auto"/>
            <w:right w:val="none" w:sz="0" w:space="0" w:color="auto"/>
          </w:divBdr>
          <w:divsChild>
            <w:div w:id="1258520074">
              <w:marLeft w:val="0"/>
              <w:marRight w:val="0"/>
              <w:marTop w:val="0"/>
              <w:marBottom w:val="0"/>
              <w:divBdr>
                <w:top w:val="none" w:sz="0" w:space="0" w:color="auto"/>
                <w:left w:val="none" w:sz="0" w:space="0" w:color="auto"/>
                <w:bottom w:val="none" w:sz="0" w:space="0" w:color="auto"/>
                <w:right w:val="none" w:sz="0" w:space="0" w:color="auto"/>
              </w:divBdr>
              <w:divsChild>
                <w:div w:id="3351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5637">
      <w:bodyDiv w:val="1"/>
      <w:marLeft w:val="0"/>
      <w:marRight w:val="0"/>
      <w:marTop w:val="0"/>
      <w:marBottom w:val="0"/>
      <w:divBdr>
        <w:top w:val="none" w:sz="0" w:space="0" w:color="auto"/>
        <w:left w:val="none" w:sz="0" w:space="0" w:color="auto"/>
        <w:bottom w:val="none" w:sz="0" w:space="0" w:color="auto"/>
        <w:right w:val="none" w:sz="0" w:space="0" w:color="auto"/>
      </w:divBdr>
      <w:divsChild>
        <w:div w:id="687371476">
          <w:marLeft w:val="0"/>
          <w:marRight w:val="0"/>
          <w:marTop w:val="0"/>
          <w:marBottom w:val="900"/>
          <w:divBdr>
            <w:top w:val="none" w:sz="0" w:space="31" w:color="auto"/>
            <w:left w:val="none" w:sz="0" w:space="0" w:color="auto"/>
            <w:bottom w:val="single" w:sz="6" w:space="23" w:color="C2C5CB"/>
            <w:right w:val="none" w:sz="0" w:space="0" w:color="auto"/>
          </w:divBdr>
          <w:divsChild>
            <w:div w:id="1753550116">
              <w:marLeft w:val="0"/>
              <w:marRight w:val="0"/>
              <w:marTop w:val="375"/>
              <w:marBottom w:val="0"/>
              <w:divBdr>
                <w:top w:val="none" w:sz="0" w:space="0" w:color="auto"/>
                <w:left w:val="none" w:sz="0" w:space="0" w:color="auto"/>
                <w:bottom w:val="none" w:sz="0" w:space="0" w:color="auto"/>
                <w:right w:val="none" w:sz="0" w:space="0" w:color="auto"/>
              </w:divBdr>
            </w:div>
          </w:divsChild>
        </w:div>
        <w:div w:id="1509439096">
          <w:marLeft w:val="0"/>
          <w:marRight w:val="0"/>
          <w:marTop w:val="0"/>
          <w:marBottom w:val="0"/>
          <w:divBdr>
            <w:top w:val="none" w:sz="0" w:space="0" w:color="auto"/>
            <w:left w:val="none" w:sz="0" w:space="0" w:color="auto"/>
            <w:bottom w:val="none" w:sz="0" w:space="0" w:color="auto"/>
            <w:right w:val="none" w:sz="0" w:space="0" w:color="auto"/>
          </w:divBdr>
          <w:divsChild>
            <w:div w:id="1170411070">
              <w:marLeft w:val="0"/>
              <w:marRight w:val="0"/>
              <w:marTop w:val="0"/>
              <w:marBottom w:val="0"/>
              <w:divBdr>
                <w:top w:val="none" w:sz="0" w:space="0" w:color="auto"/>
                <w:left w:val="none" w:sz="0" w:space="0" w:color="auto"/>
                <w:bottom w:val="none" w:sz="0" w:space="0" w:color="auto"/>
                <w:right w:val="none" w:sz="0" w:space="0" w:color="auto"/>
              </w:divBdr>
              <w:divsChild>
                <w:div w:id="242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8644">
      <w:bodyDiv w:val="1"/>
      <w:marLeft w:val="0"/>
      <w:marRight w:val="0"/>
      <w:marTop w:val="0"/>
      <w:marBottom w:val="0"/>
      <w:divBdr>
        <w:top w:val="none" w:sz="0" w:space="0" w:color="auto"/>
        <w:left w:val="none" w:sz="0" w:space="0" w:color="auto"/>
        <w:bottom w:val="none" w:sz="0" w:space="0" w:color="auto"/>
        <w:right w:val="none" w:sz="0" w:space="0" w:color="auto"/>
      </w:divBdr>
      <w:divsChild>
        <w:div w:id="1312102272">
          <w:marLeft w:val="0"/>
          <w:marRight w:val="0"/>
          <w:marTop w:val="0"/>
          <w:marBottom w:val="900"/>
          <w:divBdr>
            <w:top w:val="none" w:sz="0" w:space="31" w:color="auto"/>
            <w:left w:val="none" w:sz="0" w:space="0" w:color="auto"/>
            <w:bottom w:val="single" w:sz="6" w:space="23" w:color="C2C5CB"/>
            <w:right w:val="none" w:sz="0" w:space="0" w:color="auto"/>
          </w:divBdr>
          <w:divsChild>
            <w:div w:id="267081486">
              <w:marLeft w:val="0"/>
              <w:marRight w:val="0"/>
              <w:marTop w:val="375"/>
              <w:marBottom w:val="0"/>
              <w:divBdr>
                <w:top w:val="none" w:sz="0" w:space="0" w:color="auto"/>
                <w:left w:val="none" w:sz="0" w:space="0" w:color="auto"/>
                <w:bottom w:val="none" w:sz="0" w:space="0" w:color="auto"/>
                <w:right w:val="none" w:sz="0" w:space="0" w:color="auto"/>
              </w:divBdr>
            </w:div>
          </w:divsChild>
        </w:div>
        <w:div w:id="1234900394">
          <w:marLeft w:val="0"/>
          <w:marRight w:val="0"/>
          <w:marTop w:val="0"/>
          <w:marBottom w:val="0"/>
          <w:divBdr>
            <w:top w:val="none" w:sz="0" w:space="0" w:color="auto"/>
            <w:left w:val="none" w:sz="0" w:space="0" w:color="auto"/>
            <w:bottom w:val="none" w:sz="0" w:space="0" w:color="auto"/>
            <w:right w:val="none" w:sz="0" w:space="0" w:color="auto"/>
          </w:divBdr>
          <w:divsChild>
            <w:div w:id="80690095">
              <w:marLeft w:val="0"/>
              <w:marRight w:val="0"/>
              <w:marTop w:val="0"/>
              <w:marBottom w:val="0"/>
              <w:divBdr>
                <w:top w:val="none" w:sz="0" w:space="0" w:color="auto"/>
                <w:left w:val="none" w:sz="0" w:space="0" w:color="auto"/>
                <w:bottom w:val="none" w:sz="0" w:space="0" w:color="auto"/>
                <w:right w:val="none" w:sz="0" w:space="0" w:color="auto"/>
              </w:divBdr>
              <w:divsChild>
                <w:div w:id="6173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0875">
      <w:bodyDiv w:val="1"/>
      <w:marLeft w:val="0"/>
      <w:marRight w:val="0"/>
      <w:marTop w:val="0"/>
      <w:marBottom w:val="0"/>
      <w:divBdr>
        <w:top w:val="none" w:sz="0" w:space="0" w:color="auto"/>
        <w:left w:val="none" w:sz="0" w:space="0" w:color="auto"/>
        <w:bottom w:val="none" w:sz="0" w:space="0" w:color="auto"/>
        <w:right w:val="none" w:sz="0" w:space="0" w:color="auto"/>
      </w:divBdr>
      <w:divsChild>
        <w:div w:id="1645159283">
          <w:marLeft w:val="0"/>
          <w:marRight w:val="0"/>
          <w:marTop w:val="0"/>
          <w:marBottom w:val="900"/>
          <w:divBdr>
            <w:top w:val="none" w:sz="0" w:space="31" w:color="auto"/>
            <w:left w:val="none" w:sz="0" w:space="0" w:color="auto"/>
            <w:bottom w:val="single" w:sz="6" w:space="23" w:color="C2C5CB"/>
            <w:right w:val="none" w:sz="0" w:space="0" w:color="auto"/>
          </w:divBdr>
          <w:divsChild>
            <w:div w:id="626542589">
              <w:marLeft w:val="0"/>
              <w:marRight w:val="0"/>
              <w:marTop w:val="375"/>
              <w:marBottom w:val="0"/>
              <w:divBdr>
                <w:top w:val="none" w:sz="0" w:space="0" w:color="auto"/>
                <w:left w:val="none" w:sz="0" w:space="0" w:color="auto"/>
                <w:bottom w:val="none" w:sz="0" w:space="0" w:color="auto"/>
                <w:right w:val="none" w:sz="0" w:space="0" w:color="auto"/>
              </w:divBdr>
            </w:div>
          </w:divsChild>
        </w:div>
        <w:div w:id="1166900881">
          <w:marLeft w:val="0"/>
          <w:marRight w:val="0"/>
          <w:marTop w:val="0"/>
          <w:marBottom w:val="0"/>
          <w:divBdr>
            <w:top w:val="none" w:sz="0" w:space="0" w:color="auto"/>
            <w:left w:val="none" w:sz="0" w:space="0" w:color="auto"/>
            <w:bottom w:val="none" w:sz="0" w:space="0" w:color="auto"/>
            <w:right w:val="none" w:sz="0" w:space="0" w:color="auto"/>
          </w:divBdr>
          <w:divsChild>
            <w:div w:id="1345595306">
              <w:marLeft w:val="0"/>
              <w:marRight w:val="0"/>
              <w:marTop w:val="0"/>
              <w:marBottom w:val="0"/>
              <w:divBdr>
                <w:top w:val="none" w:sz="0" w:space="0" w:color="auto"/>
                <w:left w:val="none" w:sz="0" w:space="0" w:color="auto"/>
                <w:bottom w:val="none" w:sz="0" w:space="0" w:color="auto"/>
                <w:right w:val="none" w:sz="0" w:space="0" w:color="auto"/>
              </w:divBdr>
              <w:divsChild>
                <w:div w:id="2089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4384">
      <w:bodyDiv w:val="1"/>
      <w:marLeft w:val="0"/>
      <w:marRight w:val="0"/>
      <w:marTop w:val="0"/>
      <w:marBottom w:val="0"/>
      <w:divBdr>
        <w:top w:val="none" w:sz="0" w:space="0" w:color="auto"/>
        <w:left w:val="none" w:sz="0" w:space="0" w:color="auto"/>
        <w:bottom w:val="none" w:sz="0" w:space="0" w:color="auto"/>
        <w:right w:val="none" w:sz="0" w:space="0" w:color="auto"/>
      </w:divBdr>
      <w:divsChild>
        <w:div w:id="1427385985">
          <w:marLeft w:val="0"/>
          <w:marRight w:val="0"/>
          <w:marTop w:val="0"/>
          <w:marBottom w:val="900"/>
          <w:divBdr>
            <w:top w:val="none" w:sz="0" w:space="31" w:color="auto"/>
            <w:left w:val="none" w:sz="0" w:space="0" w:color="auto"/>
            <w:bottom w:val="single" w:sz="6" w:space="23" w:color="C2C5CB"/>
            <w:right w:val="none" w:sz="0" w:space="0" w:color="auto"/>
          </w:divBdr>
          <w:divsChild>
            <w:div w:id="1621183859">
              <w:marLeft w:val="0"/>
              <w:marRight w:val="0"/>
              <w:marTop w:val="375"/>
              <w:marBottom w:val="0"/>
              <w:divBdr>
                <w:top w:val="none" w:sz="0" w:space="0" w:color="auto"/>
                <w:left w:val="none" w:sz="0" w:space="0" w:color="auto"/>
                <w:bottom w:val="none" w:sz="0" w:space="0" w:color="auto"/>
                <w:right w:val="none" w:sz="0" w:space="0" w:color="auto"/>
              </w:divBdr>
            </w:div>
          </w:divsChild>
        </w:div>
        <w:div w:id="1673289179">
          <w:marLeft w:val="0"/>
          <w:marRight w:val="0"/>
          <w:marTop w:val="0"/>
          <w:marBottom w:val="0"/>
          <w:divBdr>
            <w:top w:val="none" w:sz="0" w:space="0" w:color="auto"/>
            <w:left w:val="none" w:sz="0" w:space="0" w:color="auto"/>
            <w:bottom w:val="none" w:sz="0" w:space="0" w:color="auto"/>
            <w:right w:val="none" w:sz="0" w:space="0" w:color="auto"/>
          </w:divBdr>
          <w:divsChild>
            <w:div w:id="605578630">
              <w:marLeft w:val="0"/>
              <w:marRight w:val="0"/>
              <w:marTop w:val="0"/>
              <w:marBottom w:val="0"/>
              <w:divBdr>
                <w:top w:val="none" w:sz="0" w:space="0" w:color="auto"/>
                <w:left w:val="none" w:sz="0" w:space="0" w:color="auto"/>
                <w:bottom w:val="none" w:sz="0" w:space="0" w:color="auto"/>
                <w:right w:val="none" w:sz="0" w:space="0" w:color="auto"/>
              </w:divBdr>
              <w:divsChild>
                <w:div w:id="7629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7889">
      <w:bodyDiv w:val="1"/>
      <w:marLeft w:val="0"/>
      <w:marRight w:val="0"/>
      <w:marTop w:val="0"/>
      <w:marBottom w:val="0"/>
      <w:divBdr>
        <w:top w:val="none" w:sz="0" w:space="0" w:color="auto"/>
        <w:left w:val="none" w:sz="0" w:space="0" w:color="auto"/>
        <w:bottom w:val="none" w:sz="0" w:space="0" w:color="auto"/>
        <w:right w:val="none" w:sz="0" w:space="0" w:color="auto"/>
      </w:divBdr>
      <w:divsChild>
        <w:div w:id="211814312">
          <w:marLeft w:val="0"/>
          <w:marRight w:val="0"/>
          <w:marTop w:val="0"/>
          <w:marBottom w:val="0"/>
          <w:divBdr>
            <w:top w:val="none" w:sz="0" w:space="0" w:color="auto"/>
            <w:left w:val="none" w:sz="0" w:space="0" w:color="auto"/>
            <w:bottom w:val="none" w:sz="0" w:space="0" w:color="auto"/>
            <w:right w:val="none" w:sz="0" w:space="0" w:color="auto"/>
          </w:divBdr>
          <w:divsChild>
            <w:div w:id="872038071">
              <w:marLeft w:val="0"/>
              <w:marRight w:val="0"/>
              <w:marTop w:val="0"/>
              <w:marBottom w:val="0"/>
              <w:divBdr>
                <w:top w:val="none" w:sz="0" w:space="0" w:color="auto"/>
                <w:left w:val="none" w:sz="0" w:space="0" w:color="auto"/>
                <w:bottom w:val="none" w:sz="0" w:space="0" w:color="auto"/>
                <w:right w:val="none" w:sz="0" w:space="0" w:color="auto"/>
              </w:divBdr>
            </w:div>
          </w:divsChild>
        </w:div>
        <w:div w:id="492792494">
          <w:marLeft w:val="0"/>
          <w:marRight w:val="0"/>
          <w:marTop w:val="0"/>
          <w:marBottom w:val="0"/>
          <w:divBdr>
            <w:top w:val="none" w:sz="0" w:space="0" w:color="auto"/>
            <w:left w:val="none" w:sz="0" w:space="0" w:color="auto"/>
            <w:bottom w:val="none" w:sz="0" w:space="0" w:color="auto"/>
            <w:right w:val="none" w:sz="0" w:space="0" w:color="auto"/>
          </w:divBdr>
          <w:divsChild>
            <w:div w:id="153420587">
              <w:marLeft w:val="0"/>
              <w:marRight w:val="0"/>
              <w:marTop w:val="0"/>
              <w:marBottom w:val="0"/>
              <w:divBdr>
                <w:top w:val="none" w:sz="0" w:space="0" w:color="auto"/>
                <w:left w:val="none" w:sz="0" w:space="0" w:color="auto"/>
                <w:bottom w:val="none" w:sz="0" w:space="0" w:color="auto"/>
                <w:right w:val="none" w:sz="0" w:space="0" w:color="auto"/>
              </w:divBdr>
              <w:divsChild>
                <w:div w:id="10928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703">
      <w:bodyDiv w:val="1"/>
      <w:marLeft w:val="0"/>
      <w:marRight w:val="0"/>
      <w:marTop w:val="0"/>
      <w:marBottom w:val="0"/>
      <w:divBdr>
        <w:top w:val="none" w:sz="0" w:space="0" w:color="auto"/>
        <w:left w:val="none" w:sz="0" w:space="0" w:color="auto"/>
        <w:bottom w:val="none" w:sz="0" w:space="0" w:color="auto"/>
        <w:right w:val="none" w:sz="0" w:space="0" w:color="auto"/>
      </w:divBdr>
      <w:divsChild>
        <w:div w:id="214435926">
          <w:marLeft w:val="0"/>
          <w:marRight w:val="0"/>
          <w:marTop w:val="0"/>
          <w:marBottom w:val="900"/>
          <w:divBdr>
            <w:top w:val="none" w:sz="0" w:space="31" w:color="auto"/>
            <w:left w:val="none" w:sz="0" w:space="0" w:color="auto"/>
            <w:bottom w:val="single" w:sz="6" w:space="23" w:color="C2C5CB"/>
            <w:right w:val="none" w:sz="0" w:space="0" w:color="auto"/>
          </w:divBdr>
          <w:divsChild>
            <w:div w:id="2034764557">
              <w:marLeft w:val="0"/>
              <w:marRight w:val="0"/>
              <w:marTop w:val="375"/>
              <w:marBottom w:val="0"/>
              <w:divBdr>
                <w:top w:val="none" w:sz="0" w:space="0" w:color="auto"/>
                <w:left w:val="none" w:sz="0" w:space="0" w:color="auto"/>
                <w:bottom w:val="none" w:sz="0" w:space="0" w:color="auto"/>
                <w:right w:val="none" w:sz="0" w:space="0" w:color="auto"/>
              </w:divBdr>
            </w:div>
          </w:divsChild>
        </w:div>
        <w:div w:id="1909151438">
          <w:marLeft w:val="0"/>
          <w:marRight w:val="0"/>
          <w:marTop w:val="0"/>
          <w:marBottom w:val="0"/>
          <w:divBdr>
            <w:top w:val="none" w:sz="0" w:space="0" w:color="auto"/>
            <w:left w:val="none" w:sz="0" w:space="0" w:color="auto"/>
            <w:bottom w:val="none" w:sz="0" w:space="0" w:color="auto"/>
            <w:right w:val="none" w:sz="0" w:space="0" w:color="auto"/>
          </w:divBdr>
          <w:divsChild>
            <w:div w:id="1580598495">
              <w:marLeft w:val="0"/>
              <w:marRight w:val="0"/>
              <w:marTop w:val="0"/>
              <w:marBottom w:val="0"/>
              <w:divBdr>
                <w:top w:val="none" w:sz="0" w:space="0" w:color="auto"/>
                <w:left w:val="none" w:sz="0" w:space="0" w:color="auto"/>
                <w:bottom w:val="none" w:sz="0" w:space="0" w:color="auto"/>
                <w:right w:val="none" w:sz="0" w:space="0" w:color="auto"/>
              </w:divBdr>
              <w:divsChild>
                <w:div w:id="1750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8810">
      <w:bodyDiv w:val="1"/>
      <w:marLeft w:val="0"/>
      <w:marRight w:val="0"/>
      <w:marTop w:val="0"/>
      <w:marBottom w:val="0"/>
      <w:divBdr>
        <w:top w:val="none" w:sz="0" w:space="0" w:color="auto"/>
        <w:left w:val="none" w:sz="0" w:space="0" w:color="auto"/>
        <w:bottom w:val="none" w:sz="0" w:space="0" w:color="auto"/>
        <w:right w:val="none" w:sz="0" w:space="0" w:color="auto"/>
      </w:divBdr>
      <w:divsChild>
        <w:div w:id="1838880683">
          <w:marLeft w:val="0"/>
          <w:marRight w:val="0"/>
          <w:marTop w:val="0"/>
          <w:marBottom w:val="900"/>
          <w:divBdr>
            <w:top w:val="none" w:sz="0" w:space="31" w:color="auto"/>
            <w:left w:val="none" w:sz="0" w:space="0" w:color="auto"/>
            <w:bottom w:val="single" w:sz="6" w:space="23" w:color="C2C5CB"/>
            <w:right w:val="none" w:sz="0" w:space="0" w:color="auto"/>
          </w:divBdr>
          <w:divsChild>
            <w:div w:id="841621766">
              <w:marLeft w:val="0"/>
              <w:marRight w:val="0"/>
              <w:marTop w:val="375"/>
              <w:marBottom w:val="0"/>
              <w:divBdr>
                <w:top w:val="none" w:sz="0" w:space="0" w:color="auto"/>
                <w:left w:val="none" w:sz="0" w:space="0" w:color="auto"/>
                <w:bottom w:val="none" w:sz="0" w:space="0" w:color="auto"/>
                <w:right w:val="none" w:sz="0" w:space="0" w:color="auto"/>
              </w:divBdr>
            </w:div>
          </w:divsChild>
        </w:div>
        <w:div w:id="724573207">
          <w:marLeft w:val="0"/>
          <w:marRight w:val="0"/>
          <w:marTop w:val="0"/>
          <w:marBottom w:val="0"/>
          <w:divBdr>
            <w:top w:val="none" w:sz="0" w:space="0" w:color="auto"/>
            <w:left w:val="none" w:sz="0" w:space="0" w:color="auto"/>
            <w:bottom w:val="none" w:sz="0" w:space="0" w:color="auto"/>
            <w:right w:val="none" w:sz="0" w:space="0" w:color="auto"/>
          </w:divBdr>
          <w:divsChild>
            <w:div w:id="1597787149">
              <w:marLeft w:val="0"/>
              <w:marRight w:val="0"/>
              <w:marTop w:val="0"/>
              <w:marBottom w:val="0"/>
              <w:divBdr>
                <w:top w:val="none" w:sz="0" w:space="0" w:color="auto"/>
                <w:left w:val="none" w:sz="0" w:space="0" w:color="auto"/>
                <w:bottom w:val="none" w:sz="0" w:space="0" w:color="auto"/>
                <w:right w:val="none" w:sz="0" w:space="0" w:color="auto"/>
              </w:divBdr>
              <w:divsChild>
                <w:div w:id="279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4910">
      <w:bodyDiv w:val="1"/>
      <w:marLeft w:val="0"/>
      <w:marRight w:val="0"/>
      <w:marTop w:val="0"/>
      <w:marBottom w:val="0"/>
      <w:divBdr>
        <w:top w:val="none" w:sz="0" w:space="0" w:color="auto"/>
        <w:left w:val="none" w:sz="0" w:space="0" w:color="auto"/>
        <w:bottom w:val="none" w:sz="0" w:space="0" w:color="auto"/>
        <w:right w:val="none" w:sz="0" w:space="0" w:color="auto"/>
      </w:divBdr>
      <w:divsChild>
        <w:div w:id="1924411446">
          <w:marLeft w:val="0"/>
          <w:marRight w:val="0"/>
          <w:marTop w:val="0"/>
          <w:marBottom w:val="900"/>
          <w:divBdr>
            <w:top w:val="none" w:sz="0" w:space="31" w:color="auto"/>
            <w:left w:val="none" w:sz="0" w:space="0" w:color="auto"/>
            <w:bottom w:val="single" w:sz="6" w:space="23" w:color="C2C5CB"/>
            <w:right w:val="none" w:sz="0" w:space="0" w:color="auto"/>
          </w:divBdr>
          <w:divsChild>
            <w:div w:id="2092268993">
              <w:marLeft w:val="0"/>
              <w:marRight w:val="0"/>
              <w:marTop w:val="375"/>
              <w:marBottom w:val="0"/>
              <w:divBdr>
                <w:top w:val="none" w:sz="0" w:space="0" w:color="auto"/>
                <w:left w:val="none" w:sz="0" w:space="0" w:color="auto"/>
                <w:bottom w:val="none" w:sz="0" w:space="0" w:color="auto"/>
                <w:right w:val="none" w:sz="0" w:space="0" w:color="auto"/>
              </w:divBdr>
            </w:div>
          </w:divsChild>
        </w:div>
        <w:div w:id="1474519135">
          <w:marLeft w:val="0"/>
          <w:marRight w:val="0"/>
          <w:marTop w:val="0"/>
          <w:marBottom w:val="0"/>
          <w:divBdr>
            <w:top w:val="none" w:sz="0" w:space="0" w:color="auto"/>
            <w:left w:val="none" w:sz="0" w:space="0" w:color="auto"/>
            <w:bottom w:val="none" w:sz="0" w:space="0" w:color="auto"/>
            <w:right w:val="none" w:sz="0" w:space="0" w:color="auto"/>
          </w:divBdr>
          <w:divsChild>
            <w:div w:id="1576091778">
              <w:marLeft w:val="0"/>
              <w:marRight w:val="0"/>
              <w:marTop w:val="0"/>
              <w:marBottom w:val="0"/>
              <w:divBdr>
                <w:top w:val="none" w:sz="0" w:space="0" w:color="auto"/>
                <w:left w:val="none" w:sz="0" w:space="0" w:color="auto"/>
                <w:bottom w:val="none" w:sz="0" w:space="0" w:color="auto"/>
                <w:right w:val="none" w:sz="0" w:space="0" w:color="auto"/>
              </w:divBdr>
              <w:divsChild>
                <w:div w:id="566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9464">
      <w:bodyDiv w:val="1"/>
      <w:marLeft w:val="0"/>
      <w:marRight w:val="0"/>
      <w:marTop w:val="0"/>
      <w:marBottom w:val="0"/>
      <w:divBdr>
        <w:top w:val="none" w:sz="0" w:space="0" w:color="auto"/>
        <w:left w:val="none" w:sz="0" w:space="0" w:color="auto"/>
        <w:bottom w:val="none" w:sz="0" w:space="0" w:color="auto"/>
        <w:right w:val="none" w:sz="0" w:space="0" w:color="auto"/>
      </w:divBdr>
      <w:divsChild>
        <w:div w:id="1504586081">
          <w:marLeft w:val="0"/>
          <w:marRight w:val="0"/>
          <w:marTop w:val="0"/>
          <w:marBottom w:val="900"/>
          <w:divBdr>
            <w:top w:val="none" w:sz="0" w:space="31" w:color="auto"/>
            <w:left w:val="none" w:sz="0" w:space="0" w:color="auto"/>
            <w:bottom w:val="single" w:sz="6" w:space="23" w:color="C2C5CB"/>
            <w:right w:val="none" w:sz="0" w:space="0" w:color="auto"/>
          </w:divBdr>
          <w:divsChild>
            <w:div w:id="1389650790">
              <w:marLeft w:val="0"/>
              <w:marRight w:val="0"/>
              <w:marTop w:val="375"/>
              <w:marBottom w:val="0"/>
              <w:divBdr>
                <w:top w:val="none" w:sz="0" w:space="0" w:color="auto"/>
                <w:left w:val="none" w:sz="0" w:space="0" w:color="auto"/>
                <w:bottom w:val="none" w:sz="0" w:space="0" w:color="auto"/>
                <w:right w:val="none" w:sz="0" w:space="0" w:color="auto"/>
              </w:divBdr>
            </w:div>
          </w:divsChild>
        </w:div>
        <w:div w:id="598412433">
          <w:marLeft w:val="0"/>
          <w:marRight w:val="0"/>
          <w:marTop w:val="0"/>
          <w:marBottom w:val="0"/>
          <w:divBdr>
            <w:top w:val="none" w:sz="0" w:space="0" w:color="auto"/>
            <w:left w:val="none" w:sz="0" w:space="0" w:color="auto"/>
            <w:bottom w:val="none" w:sz="0" w:space="0" w:color="auto"/>
            <w:right w:val="none" w:sz="0" w:space="0" w:color="auto"/>
          </w:divBdr>
          <w:divsChild>
            <w:div w:id="705523611">
              <w:marLeft w:val="0"/>
              <w:marRight w:val="0"/>
              <w:marTop w:val="0"/>
              <w:marBottom w:val="0"/>
              <w:divBdr>
                <w:top w:val="none" w:sz="0" w:space="0" w:color="auto"/>
                <w:left w:val="none" w:sz="0" w:space="0" w:color="auto"/>
                <w:bottom w:val="none" w:sz="0" w:space="0" w:color="auto"/>
                <w:right w:val="none" w:sz="0" w:space="0" w:color="auto"/>
              </w:divBdr>
              <w:divsChild>
                <w:div w:id="3239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4469">
      <w:bodyDiv w:val="1"/>
      <w:marLeft w:val="0"/>
      <w:marRight w:val="0"/>
      <w:marTop w:val="0"/>
      <w:marBottom w:val="0"/>
      <w:divBdr>
        <w:top w:val="none" w:sz="0" w:space="0" w:color="auto"/>
        <w:left w:val="none" w:sz="0" w:space="0" w:color="auto"/>
        <w:bottom w:val="none" w:sz="0" w:space="0" w:color="auto"/>
        <w:right w:val="none" w:sz="0" w:space="0" w:color="auto"/>
      </w:divBdr>
      <w:divsChild>
        <w:div w:id="1297027834">
          <w:marLeft w:val="0"/>
          <w:marRight w:val="0"/>
          <w:marTop w:val="0"/>
          <w:marBottom w:val="900"/>
          <w:divBdr>
            <w:top w:val="none" w:sz="0" w:space="31" w:color="auto"/>
            <w:left w:val="none" w:sz="0" w:space="0" w:color="auto"/>
            <w:bottom w:val="single" w:sz="6" w:space="23" w:color="C2C5CB"/>
            <w:right w:val="none" w:sz="0" w:space="0" w:color="auto"/>
          </w:divBdr>
          <w:divsChild>
            <w:div w:id="1403747919">
              <w:marLeft w:val="0"/>
              <w:marRight w:val="0"/>
              <w:marTop w:val="375"/>
              <w:marBottom w:val="0"/>
              <w:divBdr>
                <w:top w:val="none" w:sz="0" w:space="0" w:color="auto"/>
                <w:left w:val="none" w:sz="0" w:space="0" w:color="auto"/>
                <w:bottom w:val="none" w:sz="0" w:space="0" w:color="auto"/>
                <w:right w:val="none" w:sz="0" w:space="0" w:color="auto"/>
              </w:divBdr>
            </w:div>
          </w:divsChild>
        </w:div>
        <w:div w:id="1327976291">
          <w:marLeft w:val="0"/>
          <w:marRight w:val="0"/>
          <w:marTop w:val="0"/>
          <w:marBottom w:val="0"/>
          <w:divBdr>
            <w:top w:val="none" w:sz="0" w:space="0" w:color="auto"/>
            <w:left w:val="none" w:sz="0" w:space="0" w:color="auto"/>
            <w:bottom w:val="none" w:sz="0" w:space="0" w:color="auto"/>
            <w:right w:val="none" w:sz="0" w:space="0" w:color="auto"/>
          </w:divBdr>
          <w:divsChild>
            <w:div w:id="1781219878">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19820">
      <w:bodyDiv w:val="1"/>
      <w:marLeft w:val="0"/>
      <w:marRight w:val="0"/>
      <w:marTop w:val="0"/>
      <w:marBottom w:val="0"/>
      <w:divBdr>
        <w:top w:val="none" w:sz="0" w:space="0" w:color="auto"/>
        <w:left w:val="none" w:sz="0" w:space="0" w:color="auto"/>
        <w:bottom w:val="none" w:sz="0" w:space="0" w:color="auto"/>
        <w:right w:val="none" w:sz="0" w:space="0" w:color="auto"/>
      </w:divBdr>
      <w:divsChild>
        <w:div w:id="2022202349">
          <w:marLeft w:val="0"/>
          <w:marRight w:val="0"/>
          <w:marTop w:val="0"/>
          <w:marBottom w:val="0"/>
          <w:divBdr>
            <w:top w:val="none" w:sz="0" w:space="0" w:color="auto"/>
            <w:left w:val="none" w:sz="0" w:space="0" w:color="auto"/>
            <w:bottom w:val="none" w:sz="0" w:space="0" w:color="auto"/>
            <w:right w:val="none" w:sz="0" w:space="0" w:color="auto"/>
          </w:divBdr>
          <w:divsChild>
            <w:div w:id="1008950388">
              <w:marLeft w:val="0"/>
              <w:marRight w:val="0"/>
              <w:marTop w:val="0"/>
              <w:marBottom w:val="0"/>
              <w:divBdr>
                <w:top w:val="none" w:sz="0" w:space="0" w:color="auto"/>
                <w:left w:val="none" w:sz="0" w:space="0" w:color="auto"/>
                <w:bottom w:val="none" w:sz="0" w:space="0" w:color="auto"/>
                <w:right w:val="none" w:sz="0" w:space="0" w:color="auto"/>
              </w:divBdr>
            </w:div>
          </w:divsChild>
        </w:div>
        <w:div w:id="994797169">
          <w:marLeft w:val="0"/>
          <w:marRight w:val="0"/>
          <w:marTop w:val="0"/>
          <w:marBottom w:val="0"/>
          <w:divBdr>
            <w:top w:val="none" w:sz="0" w:space="0" w:color="auto"/>
            <w:left w:val="none" w:sz="0" w:space="0" w:color="auto"/>
            <w:bottom w:val="none" w:sz="0" w:space="0" w:color="auto"/>
            <w:right w:val="none" w:sz="0" w:space="0" w:color="auto"/>
          </w:divBdr>
          <w:divsChild>
            <w:div w:id="288977069">
              <w:marLeft w:val="0"/>
              <w:marRight w:val="0"/>
              <w:marTop w:val="0"/>
              <w:marBottom w:val="0"/>
              <w:divBdr>
                <w:top w:val="none" w:sz="0" w:space="0" w:color="auto"/>
                <w:left w:val="none" w:sz="0" w:space="0" w:color="auto"/>
                <w:bottom w:val="none" w:sz="0" w:space="0" w:color="auto"/>
                <w:right w:val="none" w:sz="0" w:space="0" w:color="auto"/>
              </w:divBdr>
              <w:divsChild>
                <w:div w:id="10405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2019">
      <w:bodyDiv w:val="1"/>
      <w:marLeft w:val="0"/>
      <w:marRight w:val="0"/>
      <w:marTop w:val="0"/>
      <w:marBottom w:val="0"/>
      <w:divBdr>
        <w:top w:val="none" w:sz="0" w:space="0" w:color="auto"/>
        <w:left w:val="none" w:sz="0" w:space="0" w:color="auto"/>
        <w:bottom w:val="none" w:sz="0" w:space="0" w:color="auto"/>
        <w:right w:val="none" w:sz="0" w:space="0" w:color="auto"/>
      </w:divBdr>
      <w:divsChild>
        <w:div w:id="739600924">
          <w:marLeft w:val="0"/>
          <w:marRight w:val="0"/>
          <w:marTop w:val="0"/>
          <w:marBottom w:val="900"/>
          <w:divBdr>
            <w:top w:val="none" w:sz="0" w:space="31" w:color="auto"/>
            <w:left w:val="none" w:sz="0" w:space="0" w:color="auto"/>
            <w:bottom w:val="single" w:sz="6" w:space="23" w:color="C2C5CB"/>
            <w:right w:val="none" w:sz="0" w:space="0" w:color="auto"/>
          </w:divBdr>
          <w:divsChild>
            <w:div w:id="485315721">
              <w:marLeft w:val="0"/>
              <w:marRight w:val="0"/>
              <w:marTop w:val="375"/>
              <w:marBottom w:val="0"/>
              <w:divBdr>
                <w:top w:val="none" w:sz="0" w:space="0" w:color="auto"/>
                <w:left w:val="none" w:sz="0" w:space="0" w:color="auto"/>
                <w:bottom w:val="none" w:sz="0" w:space="0" w:color="auto"/>
                <w:right w:val="none" w:sz="0" w:space="0" w:color="auto"/>
              </w:divBdr>
            </w:div>
          </w:divsChild>
        </w:div>
        <w:div w:id="717969902">
          <w:marLeft w:val="0"/>
          <w:marRight w:val="0"/>
          <w:marTop w:val="0"/>
          <w:marBottom w:val="0"/>
          <w:divBdr>
            <w:top w:val="none" w:sz="0" w:space="0" w:color="auto"/>
            <w:left w:val="none" w:sz="0" w:space="0" w:color="auto"/>
            <w:bottom w:val="none" w:sz="0" w:space="0" w:color="auto"/>
            <w:right w:val="none" w:sz="0" w:space="0" w:color="auto"/>
          </w:divBdr>
          <w:divsChild>
            <w:div w:id="1997877299">
              <w:marLeft w:val="0"/>
              <w:marRight w:val="0"/>
              <w:marTop w:val="0"/>
              <w:marBottom w:val="0"/>
              <w:divBdr>
                <w:top w:val="none" w:sz="0" w:space="0" w:color="auto"/>
                <w:left w:val="none" w:sz="0" w:space="0" w:color="auto"/>
                <w:bottom w:val="none" w:sz="0" w:space="0" w:color="auto"/>
                <w:right w:val="none" w:sz="0" w:space="0" w:color="auto"/>
              </w:divBdr>
              <w:divsChild>
                <w:div w:id="14277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0578">
      <w:bodyDiv w:val="1"/>
      <w:marLeft w:val="0"/>
      <w:marRight w:val="0"/>
      <w:marTop w:val="0"/>
      <w:marBottom w:val="0"/>
      <w:divBdr>
        <w:top w:val="none" w:sz="0" w:space="0" w:color="auto"/>
        <w:left w:val="none" w:sz="0" w:space="0" w:color="auto"/>
        <w:bottom w:val="none" w:sz="0" w:space="0" w:color="auto"/>
        <w:right w:val="none" w:sz="0" w:space="0" w:color="auto"/>
      </w:divBdr>
      <w:divsChild>
        <w:div w:id="1169562371">
          <w:marLeft w:val="0"/>
          <w:marRight w:val="0"/>
          <w:marTop w:val="0"/>
          <w:marBottom w:val="900"/>
          <w:divBdr>
            <w:top w:val="none" w:sz="0" w:space="31" w:color="auto"/>
            <w:left w:val="none" w:sz="0" w:space="0" w:color="auto"/>
            <w:bottom w:val="single" w:sz="6" w:space="23" w:color="C2C5CB"/>
            <w:right w:val="none" w:sz="0" w:space="0" w:color="auto"/>
          </w:divBdr>
          <w:divsChild>
            <w:div w:id="291061085">
              <w:marLeft w:val="0"/>
              <w:marRight w:val="0"/>
              <w:marTop w:val="375"/>
              <w:marBottom w:val="0"/>
              <w:divBdr>
                <w:top w:val="none" w:sz="0" w:space="0" w:color="auto"/>
                <w:left w:val="none" w:sz="0" w:space="0" w:color="auto"/>
                <w:bottom w:val="none" w:sz="0" w:space="0" w:color="auto"/>
                <w:right w:val="none" w:sz="0" w:space="0" w:color="auto"/>
              </w:divBdr>
            </w:div>
          </w:divsChild>
        </w:div>
        <w:div w:id="1925987297">
          <w:marLeft w:val="0"/>
          <w:marRight w:val="0"/>
          <w:marTop w:val="0"/>
          <w:marBottom w:val="0"/>
          <w:divBdr>
            <w:top w:val="none" w:sz="0" w:space="0" w:color="auto"/>
            <w:left w:val="none" w:sz="0" w:space="0" w:color="auto"/>
            <w:bottom w:val="none" w:sz="0" w:space="0" w:color="auto"/>
            <w:right w:val="none" w:sz="0" w:space="0" w:color="auto"/>
          </w:divBdr>
          <w:divsChild>
            <w:div w:id="336466895">
              <w:marLeft w:val="0"/>
              <w:marRight w:val="0"/>
              <w:marTop w:val="0"/>
              <w:marBottom w:val="0"/>
              <w:divBdr>
                <w:top w:val="none" w:sz="0" w:space="0" w:color="auto"/>
                <w:left w:val="none" w:sz="0" w:space="0" w:color="auto"/>
                <w:bottom w:val="none" w:sz="0" w:space="0" w:color="auto"/>
                <w:right w:val="none" w:sz="0" w:space="0" w:color="auto"/>
              </w:divBdr>
              <w:divsChild>
                <w:div w:id="14794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88174">
      <w:bodyDiv w:val="1"/>
      <w:marLeft w:val="0"/>
      <w:marRight w:val="0"/>
      <w:marTop w:val="0"/>
      <w:marBottom w:val="0"/>
      <w:divBdr>
        <w:top w:val="none" w:sz="0" w:space="0" w:color="auto"/>
        <w:left w:val="none" w:sz="0" w:space="0" w:color="auto"/>
        <w:bottom w:val="none" w:sz="0" w:space="0" w:color="auto"/>
        <w:right w:val="none" w:sz="0" w:space="0" w:color="auto"/>
      </w:divBdr>
      <w:divsChild>
        <w:div w:id="253054745">
          <w:marLeft w:val="0"/>
          <w:marRight w:val="0"/>
          <w:marTop w:val="0"/>
          <w:marBottom w:val="0"/>
          <w:divBdr>
            <w:top w:val="none" w:sz="0" w:space="0" w:color="auto"/>
            <w:left w:val="none" w:sz="0" w:space="0" w:color="auto"/>
            <w:bottom w:val="none" w:sz="0" w:space="0" w:color="auto"/>
            <w:right w:val="none" w:sz="0" w:space="0" w:color="auto"/>
          </w:divBdr>
          <w:divsChild>
            <w:div w:id="770470887">
              <w:marLeft w:val="0"/>
              <w:marRight w:val="0"/>
              <w:marTop w:val="0"/>
              <w:marBottom w:val="0"/>
              <w:divBdr>
                <w:top w:val="none" w:sz="0" w:space="0" w:color="auto"/>
                <w:left w:val="none" w:sz="0" w:space="0" w:color="auto"/>
                <w:bottom w:val="none" w:sz="0" w:space="0" w:color="auto"/>
                <w:right w:val="none" w:sz="0" w:space="0" w:color="auto"/>
              </w:divBdr>
            </w:div>
          </w:divsChild>
        </w:div>
        <w:div w:id="1633513875">
          <w:marLeft w:val="0"/>
          <w:marRight w:val="0"/>
          <w:marTop w:val="0"/>
          <w:marBottom w:val="0"/>
          <w:divBdr>
            <w:top w:val="none" w:sz="0" w:space="0" w:color="auto"/>
            <w:left w:val="none" w:sz="0" w:space="0" w:color="auto"/>
            <w:bottom w:val="none" w:sz="0" w:space="0" w:color="auto"/>
            <w:right w:val="none" w:sz="0" w:space="0" w:color="auto"/>
          </w:divBdr>
          <w:divsChild>
            <w:div w:id="93595133">
              <w:marLeft w:val="0"/>
              <w:marRight w:val="0"/>
              <w:marTop w:val="0"/>
              <w:marBottom w:val="0"/>
              <w:divBdr>
                <w:top w:val="none" w:sz="0" w:space="0" w:color="auto"/>
                <w:left w:val="none" w:sz="0" w:space="0" w:color="auto"/>
                <w:bottom w:val="none" w:sz="0" w:space="0" w:color="auto"/>
                <w:right w:val="none" w:sz="0" w:space="0" w:color="auto"/>
              </w:divBdr>
              <w:divsChild>
                <w:div w:id="383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9435">
      <w:bodyDiv w:val="1"/>
      <w:marLeft w:val="0"/>
      <w:marRight w:val="0"/>
      <w:marTop w:val="0"/>
      <w:marBottom w:val="0"/>
      <w:divBdr>
        <w:top w:val="none" w:sz="0" w:space="0" w:color="auto"/>
        <w:left w:val="none" w:sz="0" w:space="0" w:color="auto"/>
        <w:bottom w:val="none" w:sz="0" w:space="0" w:color="auto"/>
        <w:right w:val="none" w:sz="0" w:space="0" w:color="auto"/>
      </w:divBdr>
      <w:divsChild>
        <w:div w:id="599870878">
          <w:marLeft w:val="0"/>
          <w:marRight w:val="0"/>
          <w:marTop w:val="0"/>
          <w:marBottom w:val="900"/>
          <w:divBdr>
            <w:top w:val="none" w:sz="0" w:space="31" w:color="auto"/>
            <w:left w:val="none" w:sz="0" w:space="0" w:color="auto"/>
            <w:bottom w:val="single" w:sz="6" w:space="23" w:color="C2C5CB"/>
            <w:right w:val="none" w:sz="0" w:space="0" w:color="auto"/>
          </w:divBdr>
          <w:divsChild>
            <w:div w:id="1441224384">
              <w:marLeft w:val="0"/>
              <w:marRight w:val="0"/>
              <w:marTop w:val="375"/>
              <w:marBottom w:val="0"/>
              <w:divBdr>
                <w:top w:val="none" w:sz="0" w:space="0" w:color="auto"/>
                <w:left w:val="none" w:sz="0" w:space="0" w:color="auto"/>
                <w:bottom w:val="none" w:sz="0" w:space="0" w:color="auto"/>
                <w:right w:val="none" w:sz="0" w:space="0" w:color="auto"/>
              </w:divBdr>
            </w:div>
          </w:divsChild>
        </w:div>
        <w:div w:id="1555119290">
          <w:marLeft w:val="0"/>
          <w:marRight w:val="0"/>
          <w:marTop w:val="0"/>
          <w:marBottom w:val="0"/>
          <w:divBdr>
            <w:top w:val="none" w:sz="0" w:space="0" w:color="auto"/>
            <w:left w:val="none" w:sz="0" w:space="0" w:color="auto"/>
            <w:bottom w:val="none" w:sz="0" w:space="0" w:color="auto"/>
            <w:right w:val="none" w:sz="0" w:space="0" w:color="auto"/>
          </w:divBdr>
          <w:divsChild>
            <w:div w:id="1327127244">
              <w:marLeft w:val="0"/>
              <w:marRight w:val="0"/>
              <w:marTop w:val="0"/>
              <w:marBottom w:val="0"/>
              <w:divBdr>
                <w:top w:val="none" w:sz="0" w:space="0" w:color="auto"/>
                <w:left w:val="none" w:sz="0" w:space="0" w:color="auto"/>
                <w:bottom w:val="none" w:sz="0" w:space="0" w:color="auto"/>
                <w:right w:val="none" w:sz="0" w:space="0" w:color="auto"/>
              </w:divBdr>
              <w:divsChild>
                <w:div w:id="14072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313">
      <w:bodyDiv w:val="1"/>
      <w:marLeft w:val="0"/>
      <w:marRight w:val="0"/>
      <w:marTop w:val="0"/>
      <w:marBottom w:val="0"/>
      <w:divBdr>
        <w:top w:val="none" w:sz="0" w:space="0" w:color="auto"/>
        <w:left w:val="none" w:sz="0" w:space="0" w:color="auto"/>
        <w:bottom w:val="none" w:sz="0" w:space="0" w:color="auto"/>
        <w:right w:val="none" w:sz="0" w:space="0" w:color="auto"/>
      </w:divBdr>
      <w:divsChild>
        <w:div w:id="1201943443">
          <w:marLeft w:val="0"/>
          <w:marRight w:val="0"/>
          <w:marTop w:val="0"/>
          <w:marBottom w:val="0"/>
          <w:divBdr>
            <w:top w:val="none" w:sz="0" w:space="0" w:color="auto"/>
            <w:left w:val="none" w:sz="0" w:space="0" w:color="auto"/>
            <w:bottom w:val="none" w:sz="0" w:space="0" w:color="auto"/>
            <w:right w:val="none" w:sz="0" w:space="0" w:color="auto"/>
          </w:divBdr>
          <w:divsChild>
            <w:div w:id="1900894109">
              <w:marLeft w:val="0"/>
              <w:marRight w:val="0"/>
              <w:marTop w:val="0"/>
              <w:marBottom w:val="0"/>
              <w:divBdr>
                <w:top w:val="none" w:sz="0" w:space="0" w:color="auto"/>
                <w:left w:val="none" w:sz="0" w:space="0" w:color="auto"/>
                <w:bottom w:val="none" w:sz="0" w:space="0" w:color="auto"/>
                <w:right w:val="none" w:sz="0" w:space="0" w:color="auto"/>
              </w:divBdr>
            </w:div>
          </w:divsChild>
        </w:div>
        <w:div w:id="919876149">
          <w:marLeft w:val="0"/>
          <w:marRight w:val="0"/>
          <w:marTop w:val="0"/>
          <w:marBottom w:val="0"/>
          <w:divBdr>
            <w:top w:val="none" w:sz="0" w:space="0" w:color="auto"/>
            <w:left w:val="none" w:sz="0" w:space="0" w:color="auto"/>
            <w:bottom w:val="none" w:sz="0" w:space="0" w:color="auto"/>
            <w:right w:val="none" w:sz="0" w:space="0" w:color="auto"/>
          </w:divBdr>
          <w:divsChild>
            <w:div w:id="67650679">
              <w:marLeft w:val="0"/>
              <w:marRight w:val="0"/>
              <w:marTop w:val="0"/>
              <w:marBottom w:val="0"/>
              <w:divBdr>
                <w:top w:val="none" w:sz="0" w:space="0" w:color="auto"/>
                <w:left w:val="none" w:sz="0" w:space="0" w:color="auto"/>
                <w:bottom w:val="none" w:sz="0" w:space="0" w:color="auto"/>
                <w:right w:val="none" w:sz="0" w:space="0" w:color="auto"/>
              </w:divBdr>
              <w:divsChild>
                <w:div w:id="609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6938">
      <w:bodyDiv w:val="1"/>
      <w:marLeft w:val="0"/>
      <w:marRight w:val="0"/>
      <w:marTop w:val="0"/>
      <w:marBottom w:val="0"/>
      <w:divBdr>
        <w:top w:val="none" w:sz="0" w:space="0" w:color="auto"/>
        <w:left w:val="none" w:sz="0" w:space="0" w:color="auto"/>
        <w:bottom w:val="none" w:sz="0" w:space="0" w:color="auto"/>
        <w:right w:val="none" w:sz="0" w:space="0" w:color="auto"/>
      </w:divBdr>
      <w:divsChild>
        <w:div w:id="655567898">
          <w:marLeft w:val="0"/>
          <w:marRight w:val="0"/>
          <w:marTop w:val="0"/>
          <w:marBottom w:val="900"/>
          <w:divBdr>
            <w:top w:val="none" w:sz="0" w:space="31" w:color="auto"/>
            <w:left w:val="none" w:sz="0" w:space="0" w:color="auto"/>
            <w:bottom w:val="single" w:sz="6" w:space="23" w:color="C2C5CB"/>
            <w:right w:val="none" w:sz="0" w:space="0" w:color="auto"/>
          </w:divBdr>
          <w:divsChild>
            <w:div w:id="424615495">
              <w:marLeft w:val="0"/>
              <w:marRight w:val="0"/>
              <w:marTop w:val="375"/>
              <w:marBottom w:val="0"/>
              <w:divBdr>
                <w:top w:val="none" w:sz="0" w:space="0" w:color="auto"/>
                <w:left w:val="none" w:sz="0" w:space="0" w:color="auto"/>
                <w:bottom w:val="none" w:sz="0" w:space="0" w:color="auto"/>
                <w:right w:val="none" w:sz="0" w:space="0" w:color="auto"/>
              </w:divBdr>
            </w:div>
          </w:divsChild>
        </w:div>
        <w:div w:id="1720133232">
          <w:marLeft w:val="0"/>
          <w:marRight w:val="0"/>
          <w:marTop w:val="0"/>
          <w:marBottom w:val="0"/>
          <w:divBdr>
            <w:top w:val="none" w:sz="0" w:space="0" w:color="auto"/>
            <w:left w:val="none" w:sz="0" w:space="0" w:color="auto"/>
            <w:bottom w:val="none" w:sz="0" w:space="0" w:color="auto"/>
            <w:right w:val="none" w:sz="0" w:space="0" w:color="auto"/>
          </w:divBdr>
          <w:divsChild>
            <w:div w:id="60103277">
              <w:marLeft w:val="0"/>
              <w:marRight w:val="0"/>
              <w:marTop w:val="0"/>
              <w:marBottom w:val="0"/>
              <w:divBdr>
                <w:top w:val="none" w:sz="0" w:space="0" w:color="auto"/>
                <w:left w:val="none" w:sz="0" w:space="0" w:color="auto"/>
                <w:bottom w:val="none" w:sz="0" w:space="0" w:color="auto"/>
                <w:right w:val="none" w:sz="0" w:space="0" w:color="auto"/>
              </w:divBdr>
              <w:divsChild>
                <w:div w:id="1833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0775">
          <w:marLeft w:val="0"/>
          <w:marRight w:val="0"/>
          <w:marTop w:val="0"/>
          <w:marBottom w:val="0"/>
          <w:divBdr>
            <w:top w:val="none" w:sz="0" w:space="0" w:color="auto"/>
            <w:left w:val="none" w:sz="0" w:space="0" w:color="auto"/>
            <w:bottom w:val="none" w:sz="0" w:space="0" w:color="auto"/>
            <w:right w:val="none" w:sz="0" w:space="0" w:color="auto"/>
          </w:divBdr>
        </w:div>
      </w:divsChild>
    </w:div>
    <w:div w:id="1032264486">
      <w:bodyDiv w:val="1"/>
      <w:marLeft w:val="0"/>
      <w:marRight w:val="0"/>
      <w:marTop w:val="0"/>
      <w:marBottom w:val="0"/>
      <w:divBdr>
        <w:top w:val="none" w:sz="0" w:space="0" w:color="auto"/>
        <w:left w:val="none" w:sz="0" w:space="0" w:color="auto"/>
        <w:bottom w:val="none" w:sz="0" w:space="0" w:color="auto"/>
        <w:right w:val="none" w:sz="0" w:space="0" w:color="auto"/>
      </w:divBdr>
      <w:divsChild>
        <w:div w:id="1184713053">
          <w:marLeft w:val="0"/>
          <w:marRight w:val="0"/>
          <w:marTop w:val="0"/>
          <w:marBottom w:val="0"/>
          <w:divBdr>
            <w:top w:val="none" w:sz="0" w:space="0" w:color="auto"/>
            <w:left w:val="none" w:sz="0" w:space="0" w:color="auto"/>
            <w:bottom w:val="none" w:sz="0" w:space="0" w:color="auto"/>
            <w:right w:val="none" w:sz="0" w:space="0" w:color="auto"/>
          </w:divBdr>
          <w:divsChild>
            <w:div w:id="714428427">
              <w:marLeft w:val="0"/>
              <w:marRight w:val="0"/>
              <w:marTop w:val="0"/>
              <w:marBottom w:val="0"/>
              <w:divBdr>
                <w:top w:val="none" w:sz="0" w:space="0" w:color="auto"/>
                <w:left w:val="none" w:sz="0" w:space="0" w:color="auto"/>
                <w:bottom w:val="none" w:sz="0" w:space="0" w:color="auto"/>
                <w:right w:val="none" w:sz="0" w:space="0" w:color="auto"/>
              </w:divBdr>
            </w:div>
          </w:divsChild>
        </w:div>
        <w:div w:id="167332027">
          <w:marLeft w:val="0"/>
          <w:marRight w:val="0"/>
          <w:marTop w:val="0"/>
          <w:marBottom w:val="0"/>
          <w:divBdr>
            <w:top w:val="none" w:sz="0" w:space="0" w:color="auto"/>
            <w:left w:val="none" w:sz="0" w:space="0" w:color="auto"/>
            <w:bottom w:val="none" w:sz="0" w:space="0" w:color="auto"/>
            <w:right w:val="none" w:sz="0" w:space="0" w:color="auto"/>
          </w:divBdr>
          <w:divsChild>
            <w:div w:id="1412501555">
              <w:marLeft w:val="0"/>
              <w:marRight w:val="0"/>
              <w:marTop w:val="0"/>
              <w:marBottom w:val="0"/>
              <w:divBdr>
                <w:top w:val="none" w:sz="0" w:space="0" w:color="auto"/>
                <w:left w:val="none" w:sz="0" w:space="0" w:color="auto"/>
                <w:bottom w:val="none" w:sz="0" w:space="0" w:color="auto"/>
                <w:right w:val="none" w:sz="0" w:space="0" w:color="auto"/>
              </w:divBdr>
              <w:divsChild>
                <w:div w:id="455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8282">
      <w:bodyDiv w:val="1"/>
      <w:marLeft w:val="0"/>
      <w:marRight w:val="0"/>
      <w:marTop w:val="0"/>
      <w:marBottom w:val="0"/>
      <w:divBdr>
        <w:top w:val="none" w:sz="0" w:space="0" w:color="auto"/>
        <w:left w:val="none" w:sz="0" w:space="0" w:color="auto"/>
        <w:bottom w:val="none" w:sz="0" w:space="0" w:color="auto"/>
        <w:right w:val="none" w:sz="0" w:space="0" w:color="auto"/>
      </w:divBdr>
      <w:divsChild>
        <w:div w:id="173227174">
          <w:marLeft w:val="0"/>
          <w:marRight w:val="0"/>
          <w:marTop w:val="0"/>
          <w:marBottom w:val="0"/>
          <w:divBdr>
            <w:top w:val="none" w:sz="0" w:space="0" w:color="auto"/>
            <w:left w:val="none" w:sz="0" w:space="0" w:color="auto"/>
            <w:bottom w:val="none" w:sz="0" w:space="0" w:color="auto"/>
            <w:right w:val="none" w:sz="0" w:space="0" w:color="auto"/>
          </w:divBdr>
          <w:divsChild>
            <w:div w:id="1346126906">
              <w:marLeft w:val="0"/>
              <w:marRight w:val="0"/>
              <w:marTop w:val="0"/>
              <w:marBottom w:val="0"/>
              <w:divBdr>
                <w:top w:val="none" w:sz="0" w:space="0" w:color="auto"/>
                <w:left w:val="none" w:sz="0" w:space="0" w:color="auto"/>
                <w:bottom w:val="none" w:sz="0" w:space="0" w:color="auto"/>
                <w:right w:val="none" w:sz="0" w:space="0" w:color="auto"/>
              </w:divBdr>
            </w:div>
          </w:divsChild>
        </w:div>
        <w:div w:id="777682401">
          <w:marLeft w:val="0"/>
          <w:marRight w:val="0"/>
          <w:marTop w:val="0"/>
          <w:marBottom w:val="0"/>
          <w:divBdr>
            <w:top w:val="none" w:sz="0" w:space="0" w:color="auto"/>
            <w:left w:val="none" w:sz="0" w:space="0" w:color="auto"/>
            <w:bottom w:val="none" w:sz="0" w:space="0" w:color="auto"/>
            <w:right w:val="none" w:sz="0" w:space="0" w:color="auto"/>
          </w:divBdr>
          <w:divsChild>
            <w:div w:id="1326317769">
              <w:marLeft w:val="0"/>
              <w:marRight w:val="0"/>
              <w:marTop w:val="0"/>
              <w:marBottom w:val="0"/>
              <w:divBdr>
                <w:top w:val="none" w:sz="0" w:space="0" w:color="auto"/>
                <w:left w:val="none" w:sz="0" w:space="0" w:color="auto"/>
                <w:bottom w:val="none" w:sz="0" w:space="0" w:color="auto"/>
                <w:right w:val="none" w:sz="0" w:space="0" w:color="auto"/>
              </w:divBdr>
              <w:divsChild>
                <w:div w:id="11926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8542">
      <w:bodyDiv w:val="1"/>
      <w:marLeft w:val="0"/>
      <w:marRight w:val="0"/>
      <w:marTop w:val="0"/>
      <w:marBottom w:val="0"/>
      <w:divBdr>
        <w:top w:val="none" w:sz="0" w:space="0" w:color="auto"/>
        <w:left w:val="none" w:sz="0" w:space="0" w:color="auto"/>
        <w:bottom w:val="none" w:sz="0" w:space="0" w:color="auto"/>
        <w:right w:val="none" w:sz="0" w:space="0" w:color="auto"/>
      </w:divBdr>
      <w:divsChild>
        <w:div w:id="1220169758">
          <w:marLeft w:val="0"/>
          <w:marRight w:val="0"/>
          <w:marTop w:val="0"/>
          <w:marBottom w:val="900"/>
          <w:divBdr>
            <w:top w:val="none" w:sz="0" w:space="31" w:color="auto"/>
            <w:left w:val="none" w:sz="0" w:space="0" w:color="auto"/>
            <w:bottom w:val="single" w:sz="6" w:space="23" w:color="C2C5CB"/>
            <w:right w:val="none" w:sz="0" w:space="0" w:color="auto"/>
          </w:divBdr>
          <w:divsChild>
            <w:div w:id="2102290444">
              <w:marLeft w:val="0"/>
              <w:marRight w:val="0"/>
              <w:marTop w:val="375"/>
              <w:marBottom w:val="0"/>
              <w:divBdr>
                <w:top w:val="none" w:sz="0" w:space="0" w:color="auto"/>
                <w:left w:val="none" w:sz="0" w:space="0" w:color="auto"/>
                <w:bottom w:val="none" w:sz="0" w:space="0" w:color="auto"/>
                <w:right w:val="none" w:sz="0" w:space="0" w:color="auto"/>
              </w:divBdr>
            </w:div>
          </w:divsChild>
        </w:div>
        <w:div w:id="1099520418">
          <w:marLeft w:val="0"/>
          <w:marRight w:val="0"/>
          <w:marTop w:val="0"/>
          <w:marBottom w:val="0"/>
          <w:divBdr>
            <w:top w:val="none" w:sz="0" w:space="0" w:color="auto"/>
            <w:left w:val="none" w:sz="0" w:space="0" w:color="auto"/>
            <w:bottom w:val="none" w:sz="0" w:space="0" w:color="auto"/>
            <w:right w:val="none" w:sz="0" w:space="0" w:color="auto"/>
          </w:divBdr>
          <w:divsChild>
            <w:div w:id="1933932767">
              <w:marLeft w:val="0"/>
              <w:marRight w:val="0"/>
              <w:marTop w:val="0"/>
              <w:marBottom w:val="0"/>
              <w:divBdr>
                <w:top w:val="none" w:sz="0" w:space="0" w:color="auto"/>
                <w:left w:val="none" w:sz="0" w:space="0" w:color="auto"/>
                <w:bottom w:val="none" w:sz="0" w:space="0" w:color="auto"/>
                <w:right w:val="none" w:sz="0" w:space="0" w:color="auto"/>
              </w:divBdr>
              <w:divsChild>
                <w:div w:id="6331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2831">
      <w:bodyDiv w:val="1"/>
      <w:marLeft w:val="0"/>
      <w:marRight w:val="0"/>
      <w:marTop w:val="0"/>
      <w:marBottom w:val="0"/>
      <w:divBdr>
        <w:top w:val="none" w:sz="0" w:space="0" w:color="auto"/>
        <w:left w:val="none" w:sz="0" w:space="0" w:color="auto"/>
        <w:bottom w:val="none" w:sz="0" w:space="0" w:color="auto"/>
        <w:right w:val="none" w:sz="0" w:space="0" w:color="auto"/>
      </w:divBdr>
      <w:divsChild>
        <w:div w:id="936404727">
          <w:marLeft w:val="0"/>
          <w:marRight w:val="0"/>
          <w:marTop w:val="0"/>
          <w:marBottom w:val="900"/>
          <w:divBdr>
            <w:top w:val="none" w:sz="0" w:space="31" w:color="auto"/>
            <w:left w:val="none" w:sz="0" w:space="0" w:color="auto"/>
            <w:bottom w:val="single" w:sz="6" w:space="23" w:color="C2C5CB"/>
            <w:right w:val="none" w:sz="0" w:space="0" w:color="auto"/>
          </w:divBdr>
          <w:divsChild>
            <w:div w:id="17902293">
              <w:marLeft w:val="0"/>
              <w:marRight w:val="0"/>
              <w:marTop w:val="375"/>
              <w:marBottom w:val="0"/>
              <w:divBdr>
                <w:top w:val="none" w:sz="0" w:space="0" w:color="auto"/>
                <w:left w:val="none" w:sz="0" w:space="0" w:color="auto"/>
                <w:bottom w:val="none" w:sz="0" w:space="0" w:color="auto"/>
                <w:right w:val="none" w:sz="0" w:space="0" w:color="auto"/>
              </w:divBdr>
            </w:div>
          </w:divsChild>
        </w:div>
        <w:div w:id="778918149">
          <w:marLeft w:val="0"/>
          <w:marRight w:val="0"/>
          <w:marTop w:val="0"/>
          <w:marBottom w:val="0"/>
          <w:divBdr>
            <w:top w:val="none" w:sz="0" w:space="0" w:color="auto"/>
            <w:left w:val="none" w:sz="0" w:space="0" w:color="auto"/>
            <w:bottom w:val="none" w:sz="0" w:space="0" w:color="auto"/>
            <w:right w:val="none" w:sz="0" w:space="0" w:color="auto"/>
          </w:divBdr>
          <w:divsChild>
            <w:div w:id="1520700071">
              <w:marLeft w:val="0"/>
              <w:marRight w:val="0"/>
              <w:marTop w:val="0"/>
              <w:marBottom w:val="0"/>
              <w:divBdr>
                <w:top w:val="none" w:sz="0" w:space="0" w:color="auto"/>
                <w:left w:val="none" w:sz="0" w:space="0" w:color="auto"/>
                <w:bottom w:val="none" w:sz="0" w:space="0" w:color="auto"/>
                <w:right w:val="none" w:sz="0" w:space="0" w:color="auto"/>
              </w:divBdr>
              <w:divsChild>
                <w:div w:id="82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2611">
      <w:bodyDiv w:val="1"/>
      <w:marLeft w:val="0"/>
      <w:marRight w:val="0"/>
      <w:marTop w:val="0"/>
      <w:marBottom w:val="0"/>
      <w:divBdr>
        <w:top w:val="none" w:sz="0" w:space="0" w:color="auto"/>
        <w:left w:val="none" w:sz="0" w:space="0" w:color="auto"/>
        <w:bottom w:val="none" w:sz="0" w:space="0" w:color="auto"/>
        <w:right w:val="none" w:sz="0" w:space="0" w:color="auto"/>
      </w:divBdr>
      <w:divsChild>
        <w:div w:id="2112583780">
          <w:marLeft w:val="0"/>
          <w:marRight w:val="0"/>
          <w:marTop w:val="0"/>
          <w:marBottom w:val="900"/>
          <w:divBdr>
            <w:top w:val="none" w:sz="0" w:space="31" w:color="auto"/>
            <w:left w:val="none" w:sz="0" w:space="0" w:color="auto"/>
            <w:bottom w:val="single" w:sz="6" w:space="23" w:color="C2C5CB"/>
            <w:right w:val="none" w:sz="0" w:space="0" w:color="auto"/>
          </w:divBdr>
          <w:divsChild>
            <w:div w:id="357783311">
              <w:marLeft w:val="0"/>
              <w:marRight w:val="0"/>
              <w:marTop w:val="375"/>
              <w:marBottom w:val="0"/>
              <w:divBdr>
                <w:top w:val="none" w:sz="0" w:space="0" w:color="auto"/>
                <w:left w:val="none" w:sz="0" w:space="0" w:color="auto"/>
                <w:bottom w:val="none" w:sz="0" w:space="0" w:color="auto"/>
                <w:right w:val="none" w:sz="0" w:space="0" w:color="auto"/>
              </w:divBdr>
            </w:div>
          </w:divsChild>
        </w:div>
        <w:div w:id="168182213">
          <w:marLeft w:val="0"/>
          <w:marRight w:val="0"/>
          <w:marTop w:val="0"/>
          <w:marBottom w:val="0"/>
          <w:divBdr>
            <w:top w:val="none" w:sz="0" w:space="0" w:color="auto"/>
            <w:left w:val="none" w:sz="0" w:space="0" w:color="auto"/>
            <w:bottom w:val="none" w:sz="0" w:space="0" w:color="auto"/>
            <w:right w:val="none" w:sz="0" w:space="0" w:color="auto"/>
          </w:divBdr>
          <w:divsChild>
            <w:div w:id="238563275">
              <w:marLeft w:val="0"/>
              <w:marRight w:val="0"/>
              <w:marTop w:val="0"/>
              <w:marBottom w:val="0"/>
              <w:divBdr>
                <w:top w:val="none" w:sz="0" w:space="0" w:color="auto"/>
                <w:left w:val="none" w:sz="0" w:space="0" w:color="auto"/>
                <w:bottom w:val="none" w:sz="0" w:space="0" w:color="auto"/>
                <w:right w:val="none" w:sz="0" w:space="0" w:color="auto"/>
              </w:divBdr>
              <w:divsChild>
                <w:div w:id="9396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2865">
      <w:bodyDiv w:val="1"/>
      <w:marLeft w:val="0"/>
      <w:marRight w:val="0"/>
      <w:marTop w:val="0"/>
      <w:marBottom w:val="0"/>
      <w:divBdr>
        <w:top w:val="none" w:sz="0" w:space="0" w:color="auto"/>
        <w:left w:val="none" w:sz="0" w:space="0" w:color="auto"/>
        <w:bottom w:val="none" w:sz="0" w:space="0" w:color="auto"/>
        <w:right w:val="none" w:sz="0" w:space="0" w:color="auto"/>
      </w:divBdr>
      <w:divsChild>
        <w:div w:id="1573079107">
          <w:marLeft w:val="0"/>
          <w:marRight w:val="0"/>
          <w:marTop w:val="0"/>
          <w:marBottom w:val="900"/>
          <w:divBdr>
            <w:top w:val="none" w:sz="0" w:space="31" w:color="auto"/>
            <w:left w:val="none" w:sz="0" w:space="0" w:color="auto"/>
            <w:bottom w:val="single" w:sz="6" w:space="23" w:color="C2C5CB"/>
            <w:right w:val="none" w:sz="0" w:space="0" w:color="auto"/>
          </w:divBdr>
          <w:divsChild>
            <w:div w:id="1785953341">
              <w:marLeft w:val="0"/>
              <w:marRight w:val="0"/>
              <w:marTop w:val="375"/>
              <w:marBottom w:val="0"/>
              <w:divBdr>
                <w:top w:val="none" w:sz="0" w:space="0" w:color="auto"/>
                <w:left w:val="none" w:sz="0" w:space="0" w:color="auto"/>
                <w:bottom w:val="none" w:sz="0" w:space="0" w:color="auto"/>
                <w:right w:val="none" w:sz="0" w:space="0" w:color="auto"/>
              </w:divBdr>
            </w:div>
          </w:divsChild>
        </w:div>
        <w:div w:id="1069692523">
          <w:marLeft w:val="0"/>
          <w:marRight w:val="0"/>
          <w:marTop w:val="0"/>
          <w:marBottom w:val="0"/>
          <w:divBdr>
            <w:top w:val="none" w:sz="0" w:space="0" w:color="auto"/>
            <w:left w:val="none" w:sz="0" w:space="0" w:color="auto"/>
            <w:bottom w:val="none" w:sz="0" w:space="0" w:color="auto"/>
            <w:right w:val="none" w:sz="0" w:space="0" w:color="auto"/>
          </w:divBdr>
          <w:divsChild>
            <w:div w:id="97530752">
              <w:marLeft w:val="0"/>
              <w:marRight w:val="0"/>
              <w:marTop w:val="0"/>
              <w:marBottom w:val="0"/>
              <w:divBdr>
                <w:top w:val="none" w:sz="0" w:space="0" w:color="auto"/>
                <w:left w:val="none" w:sz="0" w:space="0" w:color="auto"/>
                <w:bottom w:val="none" w:sz="0" w:space="0" w:color="auto"/>
                <w:right w:val="none" w:sz="0" w:space="0" w:color="auto"/>
              </w:divBdr>
              <w:divsChild>
                <w:div w:id="1321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90434">
      <w:bodyDiv w:val="1"/>
      <w:marLeft w:val="0"/>
      <w:marRight w:val="0"/>
      <w:marTop w:val="0"/>
      <w:marBottom w:val="0"/>
      <w:divBdr>
        <w:top w:val="none" w:sz="0" w:space="0" w:color="auto"/>
        <w:left w:val="none" w:sz="0" w:space="0" w:color="auto"/>
        <w:bottom w:val="none" w:sz="0" w:space="0" w:color="auto"/>
        <w:right w:val="none" w:sz="0" w:space="0" w:color="auto"/>
      </w:divBdr>
      <w:divsChild>
        <w:div w:id="842744250">
          <w:marLeft w:val="0"/>
          <w:marRight w:val="0"/>
          <w:marTop w:val="0"/>
          <w:marBottom w:val="900"/>
          <w:divBdr>
            <w:top w:val="none" w:sz="0" w:space="31" w:color="auto"/>
            <w:left w:val="none" w:sz="0" w:space="0" w:color="auto"/>
            <w:bottom w:val="single" w:sz="6" w:space="23" w:color="C2C5CB"/>
            <w:right w:val="none" w:sz="0" w:space="0" w:color="auto"/>
          </w:divBdr>
          <w:divsChild>
            <w:div w:id="831221125">
              <w:marLeft w:val="0"/>
              <w:marRight w:val="0"/>
              <w:marTop w:val="375"/>
              <w:marBottom w:val="0"/>
              <w:divBdr>
                <w:top w:val="none" w:sz="0" w:space="0" w:color="auto"/>
                <w:left w:val="none" w:sz="0" w:space="0" w:color="auto"/>
                <w:bottom w:val="none" w:sz="0" w:space="0" w:color="auto"/>
                <w:right w:val="none" w:sz="0" w:space="0" w:color="auto"/>
              </w:divBdr>
            </w:div>
          </w:divsChild>
        </w:div>
        <w:div w:id="1117676840">
          <w:marLeft w:val="0"/>
          <w:marRight w:val="0"/>
          <w:marTop w:val="0"/>
          <w:marBottom w:val="0"/>
          <w:divBdr>
            <w:top w:val="none" w:sz="0" w:space="0" w:color="auto"/>
            <w:left w:val="none" w:sz="0" w:space="0" w:color="auto"/>
            <w:bottom w:val="none" w:sz="0" w:space="0" w:color="auto"/>
            <w:right w:val="none" w:sz="0" w:space="0" w:color="auto"/>
          </w:divBdr>
          <w:divsChild>
            <w:div w:id="1916357495">
              <w:marLeft w:val="0"/>
              <w:marRight w:val="0"/>
              <w:marTop w:val="0"/>
              <w:marBottom w:val="0"/>
              <w:divBdr>
                <w:top w:val="none" w:sz="0" w:space="0" w:color="auto"/>
                <w:left w:val="none" w:sz="0" w:space="0" w:color="auto"/>
                <w:bottom w:val="none" w:sz="0" w:space="0" w:color="auto"/>
                <w:right w:val="none" w:sz="0" w:space="0" w:color="auto"/>
              </w:divBdr>
              <w:divsChild>
                <w:div w:id="1842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3549">
      <w:bodyDiv w:val="1"/>
      <w:marLeft w:val="0"/>
      <w:marRight w:val="0"/>
      <w:marTop w:val="0"/>
      <w:marBottom w:val="0"/>
      <w:divBdr>
        <w:top w:val="none" w:sz="0" w:space="0" w:color="auto"/>
        <w:left w:val="none" w:sz="0" w:space="0" w:color="auto"/>
        <w:bottom w:val="none" w:sz="0" w:space="0" w:color="auto"/>
        <w:right w:val="none" w:sz="0" w:space="0" w:color="auto"/>
      </w:divBdr>
      <w:divsChild>
        <w:div w:id="352541575">
          <w:marLeft w:val="0"/>
          <w:marRight w:val="0"/>
          <w:marTop w:val="0"/>
          <w:marBottom w:val="900"/>
          <w:divBdr>
            <w:top w:val="none" w:sz="0" w:space="31" w:color="auto"/>
            <w:left w:val="none" w:sz="0" w:space="0" w:color="auto"/>
            <w:bottom w:val="single" w:sz="6" w:space="23" w:color="C2C5CB"/>
            <w:right w:val="none" w:sz="0" w:space="0" w:color="auto"/>
          </w:divBdr>
          <w:divsChild>
            <w:div w:id="1885828525">
              <w:marLeft w:val="0"/>
              <w:marRight w:val="0"/>
              <w:marTop w:val="375"/>
              <w:marBottom w:val="0"/>
              <w:divBdr>
                <w:top w:val="none" w:sz="0" w:space="0" w:color="auto"/>
                <w:left w:val="none" w:sz="0" w:space="0" w:color="auto"/>
                <w:bottom w:val="none" w:sz="0" w:space="0" w:color="auto"/>
                <w:right w:val="none" w:sz="0" w:space="0" w:color="auto"/>
              </w:divBdr>
            </w:div>
          </w:divsChild>
        </w:div>
        <w:div w:id="1200126736">
          <w:marLeft w:val="0"/>
          <w:marRight w:val="0"/>
          <w:marTop w:val="0"/>
          <w:marBottom w:val="0"/>
          <w:divBdr>
            <w:top w:val="none" w:sz="0" w:space="0" w:color="auto"/>
            <w:left w:val="none" w:sz="0" w:space="0" w:color="auto"/>
            <w:bottom w:val="none" w:sz="0" w:space="0" w:color="auto"/>
            <w:right w:val="none" w:sz="0" w:space="0" w:color="auto"/>
          </w:divBdr>
          <w:divsChild>
            <w:div w:id="337149799">
              <w:marLeft w:val="0"/>
              <w:marRight w:val="0"/>
              <w:marTop w:val="0"/>
              <w:marBottom w:val="0"/>
              <w:divBdr>
                <w:top w:val="none" w:sz="0" w:space="0" w:color="auto"/>
                <w:left w:val="none" w:sz="0" w:space="0" w:color="auto"/>
                <w:bottom w:val="none" w:sz="0" w:space="0" w:color="auto"/>
                <w:right w:val="none" w:sz="0" w:space="0" w:color="auto"/>
              </w:divBdr>
              <w:divsChild>
                <w:div w:id="15703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3474">
      <w:bodyDiv w:val="1"/>
      <w:marLeft w:val="0"/>
      <w:marRight w:val="0"/>
      <w:marTop w:val="0"/>
      <w:marBottom w:val="0"/>
      <w:divBdr>
        <w:top w:val="none" w:sz="0" w:space="0" w:color="auto"/>
        <w:left w:val="none" w:sz="0" w:space="0" w:color="auto"/>
        <w:bottom w:val="none" w:sz="0" w:space="0" w:color="auto"/>
        <w:right w:val="none" w:sz="0" w:space="0" w:color="auto"/>
      </w:divBdr>
      <w:divsChild>
        <w:div w:id="952132317">
          <w:marLeft w:val="0"/>
          <w:marRight w:val="0"/>
          <w:marTop w:val="0"/>
          <w:marBottom w:val="0"/>
          <w:divBdr>
            <w:top w:val="none" w:sz="0" w:space="0" w:color="auto"/>
            <w:left w:val="none" w:sz="0" w:space="0" w:color="auto"/>
            <w:bottom w:val="none" w:sz="0" w:space="0" w:color="auto"/>
            <w:right w:val="none" w:sz="0" w:space="0" w:color="auto"/>
          </w:divBdr>
          <w:divsChild>
            <w:div w:id="2005470057">
              <w:marLeft w:val="0"/>
              <w:marRight w:val="0"/>
              <w:marTop w:val="0"/>
              <w:marBottom w:val="0"/>
              <w:divBdr>
                <w:top w:val="none" w:sz="0" w:space="0" w:color="auto"/>
                <w:left w:val="none" w:sz="0" w:space="0" w:color="auto"/>
                <w:bottom w:val="none" w:sz="0" w:space="0" w:color="auto"/>
                <w:right w:val="none" w:sz="0" w:space="0" w:color="auto"/>
              </w:divBdr>
            </w:div>
          </w:divsChild>
        </w:div>
        <w:div w:id="355228937">
          <w:marLeft w:val="0"/>
          <w:marRight w:val="0"/>
          <w:marTop w:val="0"/>
          <w:marBottom w:val="0"/>
          <w:divBdr>
            <w:top w:val="none" w:sz="0" w:space="0" w:color="auto"/>
            <w:left w:val="none" w:sz="0" w:space="0" w:color="auto"/>
            <w:bottom w:val="none" w:sz="0" w:space="0" w:color="auto"/>
            <w:right w:val="none" w:sz="0" w:space="0" w:color="auto"/>
          </w:divBdr>
          <w:divsChild>
            <w:div w:id="1939175263">
              <w:marLeft w:val="0"/>
              <w:marRight w:val="0"/>
              <w:marTop w:val="0"/>
              <w:marBottom w:val="0"/>
              <w:divBdr>
                <w:top w:val="none" w:sz="0" w:space="0" w:color="auto"/>
                <w:left w:val="none" w:sz="0" w:space="0" w:color="auto"/>
                <w:bottom w:val="none" w:sz="0" w:space="0" w:color="auto"/>
                <w:right w:val="none" w:sz="0" w:space="0" w:color="auto"/>
              </w:divBdr>
              <w:divsChild>
                <w:div w:id="1412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6692">
      <w:bodyDiv w:val="1"/>
      <w:marLeft w:val="0"/>
      <w:marRight w:val="0"/>
      <w:marTop w:val="0"/>
      <w:marBottom w:val="0"/>
      <w:divBdr>
        <w:top w:val="none" w:sz="0" w:space="0" w:color="auto"/>
        <w:left w:val="none" w:sz="0" w:space="0" w:color="auto"/>
        <w:bottom w:val="none" w:sz="0" w:space="0" w:color="auto"/>
        <w:right w:val="none" w:sz="0" w:space="0" w:color="auto"/>
      </w:divBdr>
      <w:divsChild>
        <w:div w:id="994256619">
          <w:marLeft w:val="0"/>
          <w:marRight w:val="0"/>
          <w:marTop w:val="0"/>
          <w:marBottom w:val="900"/>
          <w:divBdr>
            <w:top w:val="none" w:sz="0" w:space="31" w:color="auto"/>
            <w:left w:val="none" w:sz="0" w:space="0" w:color="auto"/>
            <w:bottom w:val="single" w:sz="6" w:space="23" w:color="C2C5CB"/>
            <w:right w:val="none" w:sz="0" w:space="0" w:color="auto"/>
          </w:divBdr>
          <w:divsChild>
            <w:div w:id="1608149334">
              <w:marLeft w:val="0"/>
              <w:marRight w:val="0"/>
              <w:marTop w:val="375"/>
              <w:marBottom w:val="0"/>
              <w:divBdr>
                <w:top w:val="none" w:sz="0" w:space="0" w:color="auto"/>
                <w:left w:val="none" w:sz="0" w:space="0" w:color="auto"/>
                <w:bottom w:val="none" w:sz="0" w:space="0" w:color="auto"/>
                <w:right w:val="none" w:sz="0" w:space="0" w:color="auto"/>
              </w:divBdr>
            </w:div>
          </w:divsChild>
        </w:div>
        <w:div w:id="617099996">
          <w:marLeft w:val="0"/>
          <w:marRight w:val="0"/>
          <w:marTop w:val="0"/>
          <w:marBottom w:val="0"/>
          <w:divBdr>
            <w:top w:val="none" w:sz="0" w:space="0" w:color="auto"/>
            <w:left w:val="none" w:sz="0" w:space="0" w:color="auto"/>
            <w:bottom w:val="none" w:sz="0" w:space="0" w:color="auto"/>
            <w:right w:val="none" w:sz="0" w:space="0" w:color="auto"/>
          </w:divBdr>
          <w:divsChild>
            <w:div w:id="2141531440">
              <w:marLeft w:val="0"/>
              <w:marRight w:val="0"/>
              <w:marTop w:val="0"/>
              <w:marBottom w:val="0"/>
              <w:divBdr>
                <w:top w:val="none" w:sz="0" w:space="0" w:color="auto"/>
                <w:left w:val="none" w:sz="0" w:space="0" w:color="auto"/>
                <w:bottom w:val="none" w:sz="0" w:space="0" w:color="auto"/>
                <w:right w:val="none" w:sz="0" w:space="0" w:color="auto"/>
              </w:divBdr>
              <w:divsChild>
                <w:div w:id="3489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20636">
      <w:bodyDiv w:val="1"/>
      <w:marLeft w:val="0"/>
      <w:marRight w:val="0"/>
      <w:marTop w:val="0"/>
      <w:marBottom w:val="0"/>
      <w:divBdr>
        <w:top w:val="none" w:sz="0" w:space="0" w:color="auto"/>
        <w:left w:val="none" w:sz="0" w:space="0" w:color="auto"/>
        <w:bottom w:val="none" w:sz="0" w:space="0" w:color="auto"/>
        <w:right w:val="none" w:sz="0" w:space="0" w:color="auto"/>
      </w:divBdr>
      <w:divsChild>
        <w:div w:id="1724057885">
          <w:marLeft w:val="0"/>
          <w:marRight w:val="0"/>
          <w:marTop w:val="0"/>
          <w:marBottom w:val="900"/>
          <w:divBdr>
            <w:top w:val="none" w:sz="0" w:space="31" w:color="auto"/>
            <w:left w:val="none" w:sz="0" w:space="0" w:color="auto"/>
            <w:bottom w:val="single" w:sz="6" w:space="23" w:color="C2C5CB"/>
            <w:right w:val="none" w:sz="0" w:space="0" w:color="auto"/>
          </w:divBdr>
          <w:divsChild>
            <w:div w:id="828984671">
              <w:marLeft w:val="0"/>
              <w:marRight w:val="0"/>
              <w:marTop w:val="375"/>
              <w:marBottom w:val="0"/>
              <w:divBdr>
                <w:top w:val="none" w:sz="0" w:space="0" w:color="auto"/>
                <w:left w:val="none" w:sz="0" w:space="0" w:color="auto"/>
                <w:bottom w:val="none" w:sz="0" w:space="0" w:color="auto"/>
                <w:right w:val="none" w:sz="0" w:space="0" w:color="auto"/>
              </w:divBdr>
            </w:div>
          </w:divsChild>
        </w:div>
        <w:div w:id="290212821">
          <w:marLeft w:val="0"/>
          <w:marRight w:val="0"/>
          <w:marTop w:val="0"/>
          <w:marBottom w:val="0"/>
          <w:divBdr>
            <w:top w:val="none" w:sz="0" w:space="0" w:color="auto"/>
            <w:left w:val="none" w:sz="0" w:space="0" w:color="auto"/>
            <w:bottom w:val="none" w:sz="0" w:space="0" w:color="auto"/>
            <w:right w:val="none" w:sz="0" w:space="0" w:color="auto"/>
          </w:divBdr>
          <w:divsChild>
            <w:div w:id="1152331903">
              <w:marLeft w:val="0"/>
              <w:marRight w:val="0"/>
              <w:marTop w:val="0"/>
              <w:marBottom w:val="0"/>
              <w:divBdr>
                <w:top w:val="none" w:sz="0" w:space="0" w:color="auto"/>
                <w:left w:val="none" w:sz="0" w:space="0" w:color="auto"/>
                <w:bottom w:val="none" w:sz="0" w:space="0" w:color="auto"/>
                <w:right w:val="none" w:sz="0" w:space="0" w:color="auto"/>
              </w:divBdr>
              <w:divsChild>
                <w:div w:id="477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1002">
      <w:bodyDiv w:val="1"/>
      <w:marLeft w:val="0"/>
      <w:marRight w:val="0"/>
      <w:marTop w:val="0"/>
      <w:marBottom w:val="0"/>
      <w:divBdr>
        <w:top w:val="none" w:sz="0" w:space="0" w:color="auto"/>
        <w:left w:val="none" w:sz="0" w:space="0" w:color="auto"/>
        <w:bottom w:val="none" w:sz="0" w:space="0" w:color="auto"/>
        <w:right w:val="none" w:sz="0" w:space="0" w:color="auto"/>
      </w:divBdr>
      <w:divsChild>
        <w:div w:id="810513972">
          <w:marLeft w:val="0"/>
          <w:marRight w:val="0"/>
          <w:marTop w:val="0"/>
          <w:marBottom w:val="900"/>
          <w:divBdr>
            <w:top w:val="none" w:sz="0" w:space="31" w:color="auto"/>
            <w:left w:val="none" w:sz="0" w:space="0" w:color="auto"/>
            <w:bottom w:val="single" w:sz="6" w:space="23" w:color="C2C5CB"/>
            <w:right w:val="none" w:sz="0" w:space="0" w:color="auto"/>
          </w:divBdr>
          <w:divsChild>
            <w:div w:id="521017190">
              <w:marLeft w:val="0"/>
              <w:marRight w:val="0"/>
              <w:marTop w:val="375"/>
              <w:marBottom w:val="0"/>
              <w:divBdr>
                <w:top w:val="none" w:sz="0" w:space="0" w:color="auto"/>
                <w:left w:val="none" w:sz="0" w:space="0" w:color="auto"/>
                <w:bottom w:val="none" w:sz="0" w:space="0" w:color="auto"/>
                <w:right w:val="none" w:sz="0" w:space="0" w:color="auto"/>
              </w:divBdr>
            </w:div>
          </w:divsChild>
        </w:div>
        <w:div w:id="381976523">
          <w:marLeft w:val="0"/>
          <w:marRight w:val="0"/>
          <w:marTop w:val="0"/>
          <w:marBottom w:val="0"/>
          <w:divBdr>
            <w:top w:val="none" w:sz="0" w:space="0" w:color="auto"/>
            <w:left w:val="none" w:sz="0" w:space="0" w:color="auto"/>
            <w:bottom w:val="none" w:sz="0" w:space="0" w:color="auto"/>
            <w:right w:val="none" w:sz="0" w:space="0" w:color="auto"/>
          </w:divBdr>
          <w:divsChild>
            <w:div w:id="191303808">
              <w:marLeft w:val="0"/>
              <w:marRight w:val="0"/>
              <w:marTop w:val="0"/>
              <w:marBottom w:val="0"/>
              <w:divBdr>
                <w:top w:val="none" w:sz="0" w:space="0" w:color="auto"/>
                <w:left w:val="none" w:sz="0" w:space="0" w:color="auto"/>
                <w:bottom w:val="none" w:sz="0" w:space="0" w:color="auto"/>
                <w:right w:val="none" w:sz="0" w:space="0" w:color="auto"/>
              </w:divBdr>
              <w:divsChild>
                <w:div w:id="15503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3964">
      <w:bodyDiv w:val="1"/>
      <w:marLeft w:val="0"/>
      <w:marRight w:val="0"/>
      <w:marTop w:val="0"/>
      <w:marBottom w:val="0"/>
      <w:divBdr>
        <w:top w:val="none" w:sz="0" w:space="0" w:color="auto"/>
        <w:left w:val="none" w:sz="0" w:space="0" w:color="auto"/>
        <w:bottom w:val="none" w:sz="0" w:space="0" w:color="auto"/>
        <w:right w:val="none" w:sz="0" w:space="0" w:color="auto"/>
      </w:divBdr>
      <w:divsChild>
        <w:div w:id="820004782">
          <w:marLeft w:val="0"/>
          <w:marRight w:val="0"/>
          <w:marTop w:val="0"/>
          <w:marBottom w:val="900"/>
          <w:divBdr>
            <w:top w:val="none" w:sz="0" w:space="31" w:color="auto"/>
            <w:left w:val="none" w:sz="0" w:space="0" w:color="auto"/>
            <w:bottom w:val="single" w:sz="6" w:space="23" w:color="C2C5CB"/>
            <w:right w:val="none" w:sz="0" w:space="0" w:color="auto"/>
          </w:divBdr>
          <w:divsChild>
            <w:div w:id="1925919262">
              <w:marLeft w:val="0"/>
              <w:marRight w:val="0"/>
              <w:marTop w:val="375"/>
              <w:marBottom w:val="0"/>
              <w:divBdr>
                <w:top w:val="none" w:sz="0" w:space="0" w:color="auto"/>
                <w:left w:val="none" w:sz="0" w:space="0" w:color="auto"/>
                <w:bottom w:val="none" w:sz="0" w:space="0" w:color="auto"/>
                <w:right w:val="none" w:sz="0" w:space="0" w:color="auto"/>
              </w:divBdr>
            </w:div>
          </w:divsChild>
        </w:div>
        <w:div w:id="815685474">
          <w:marLeft w:val="0"/>
          <w:marRight w:val="0"/>
          <w:marTop w:val="0"/>
          <w:marBottom w:val="0"/>
          <w:divBdr>
            <w:top w:val="none" w:sz="0" w:space="0" w:color="auto"/>
            <w:left w:val="none" w:sz="0" w:space="0" w:color="auto"/>
            <w:bottom w:val="none" w:sz="0" w:space="0" w:color="auto"/>
            <w:right w:val="none" w:sz="0" w:space="0" w:color="auto"/>
          </w:divBdr>
          <w:divsChild>
            <w:div w:id="1593783865">
              <w:marLeft w:val="0"/>
              <w:marRight w:val="0"/>
              <w:marTop w:val="0"/>
              <w:marBottom w:val="0"/>
              <w:divBdr>
                <w:top w:val="none" w:sz="0" w:space="0" w:color="auto"/>
                <w:left w:val="none" w:sz="0" w:space="0" w:color="auto"/>
                <w:bottom w:val="none" w:sz="0" w:space="0" w:color="auto"/>
                <w:right w:val="none" w:sz="0" w:space="0" w:color="auto"/>
              </w:divBdr>
              <w:divsChild>
                <w:div w:id="20034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457">
      <w:bodyDiv w:val="1"/>
      <w:marLeft w:val="0"/>
      <w:marRight w:val="0"/>
      <w:marTop w:val="0"/>
      <w:marBottom w:val="0"/>
      <w:divBdr>
        <w:top w:val="none" w:sz="0" w:space="0" w:color="auto"/>
        <w:left w:val="none" w:sz="0" w:space="0" w:color="auto"/>
        <w:bottom w:val="none" w:sz="0" w:space="0" w:color="auto"/>
        <w:right w:val="none" w:sz="0" w:space="0" w:color="auto"/>
      </w:divBdr>
      <w:divsChild>
        <w:div w:id="295333658">
          <w:marLeft w:val="0"/>
          <w:marRight w:val="0"/>
          <w:marTop w:val="0"/>
          <w:marBottom w:val="900"/>
          <w:divBdr>
            <w:top w:val="none" w:sz="0" w:space="31" w:color="auto"/>
            <w:left w:val="none" w:sz="0" w:space="0" w:color="auto"/>
            <w:bottom w:val="single" w:sz="6" w:space="23" w:color="C2C5CB"/>
            <w:right w:val="none" w:sz="0" w:space="0" w:color="auto"/>
          </w:divBdr>
          <w:divsChild>
            <w:div w:id="1519468015">
              <w:marLeft w:val="0"/>
              <w:marRight w:val="0"/>
              <w:marTop w:val="375"/>
              <w:marBottom w:val="0"/>
              <w:divBdr>
                <w:top w:val="none" w:sz="0" w:space="0" w:color="auto"/>
                <w:left w:val="none" w:sz="0" w:space="0" w:color="auto"/>
                <w:bottom w:val="none" w:sz="0" w:space="0" w:color="auto"/>
                <w:right w:val="none" w:sz="0" w:space="0" w:color="auto"/>
              </w:divBdr>
            </w:div>
          </w:divsChild>
        </w:div>
        <w:div w:id="618295636">
          <w:marLeft w:val="0"/>
          <w:marRight w:val="0"/>
          <w:marTop w:val="0"/>
          <w:marBottom w:val="0"/>
          <w:divBdr>
            <w:top w:val="none" w:sz="0" w:space="0" w:color="auto"/>
            <w:left w:val="none" w:sz="0" w:space="0" w:color="auto"/>
            <w:bottom w:val="none" w:sz="0" w:space="0" w:color="auto"/>
            <w:right w:val="none" w:sz="0" w:space="0" w:color="auto"/>
          </w:divBdr>
          <w:divsChild>
            <w:div w:id="1508667244">
              <w:marLeft w:val="0"/>
              <w:marRight w:val="0"/>
              <w:marTop w:val="0"/>
              <w:marBottom w:val="0"/>
              <w:divBdr>
                <w:top w:val="none" w:sz="0" w:space="0" w:color="auto"/>
                <w:left w:val="none" w:sz="0" w:space="0" w:color="auto"/>
                <w:bottom w:val="none" w:sz="0" w:space="0" w:color="auto"/>
                <w:right w:val="none" w:sz="0" w:space="0" w:color="auto"/>
              </w:divBdr>
              <w:divsChild>
                <w:div w:id="18109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4859">
      <w:bodyDiv w:val="1"/>
      <w:marLeft w:val="0"/>
      <w:marRight w:val="0"/>
      <w:marTop w:val="0"/>
      <w:marBottom w:val="0"/>
      <w:divBdr>
        <w:top w:val="none" w:sz="0" w:space="0" w:color="auto"/>
        <w:left w:val="none" w:sz="0" w:space="0" w:color="auto"/>
        <w:bottom w:val="none" w:sz="0" w:space="0" w:color="auto"/>
        <w:right w:val="none" w:sz="0" w:space="0" w:color="auto"/>
      </w:divBdr>
      <w:divsChild>
        <w:div w:id="1318996162">
          <w:marLeft w:val="0"/>
          <w:marRight w:val="0"/>
          <w:marTop w:val="0"/>
          <w:marBottom w:val="900"/>
          <w:divBdr>
            <w:top w:val="none" w:sz="0" w:space="31" w:color="auto"/>
            <w:left w:val="none" w:sz="0" w:space="0" w:color="auto"/>
            <w:bottom w:val="single" w:sz="6" w:space="23" w:color="C2C5CB"/>
            <w:right w:val="none" w:sz="0" w:space="0" w:color="auto"/>
          </w:divBdr>
          <w:divsChild>
            <w:div w:id="422847452">
              <w:marLeft w:val="0"/>
              <w:marRight w:val="0"/>
              <w:marTop w:val="375"/>
              <w:marBottom w:val="0"/>
              <w:divBdr>
                <w:top w:val="none" w:sz="0" w:space="0" w:color="auto"/>
                <w:left w:val="none" w:sz="0" w:space="0" w:color="auto"/>
                <w:bottom w:val="none" w:sz="0" w:space="0" w:color="auto"/>
                <w:right w:val="none" w:sz="0" w:space="0" w:color="auto"/>
              </w:divBdr>
            </w:div>
          </w:divsChild>
        </w:div>
        <w:div w:id="530341493">
          <w:marLeft w:val="0"/>
          <w:marRight w:val="0"/>
          <w:marTop w:val="0"/>
          <w:marBottom w:val="0"/>
          <w:divBdr>
            <w:top w:val="none" w:sz="0" w:space="0" w:color="auto"/>
            <w:left w:val="none" w:sz="0" w:space="0" w:color="auto"/>
            <w:bottom w:val="none" w:sz="0" w:space="0" w:color="auto"/>
            <w:right w:val="none" w:sz="0" w:space="0" w:color="auto"/>
          </w:divBdr>
          <w:divsChild>
            <w:div w:id="853685099">
              <w:marLeft w:val="0"/>
              <w:marRight w:val="0"/>
              <w:marTop w:val="0"/>
              <w:marBottom w:val="0"/>
              <w:divBdr>
                <w:top w:val="none" w:sz="0" w:space="0" w:color="auto"/>
                <w:left w:val="none" w:sz="0" w:space="0" w:color="auto"/>
                <w:bottom w:val="none" w:sz="0" w:space="0" w:color="auto"/>
                <w:right w:val="none" w:sz="0" w:space="0" w:color="auto"/>
              </w:divBdr>
              <w:divsChild>
                <w:div w:id="11941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7709">
      <w:bodyDiv w:val="1"/>
      <w:marLeft w:val="0"/>
      <w:marRight w:val="0"/>
      <w:marTop w:val="0"/>
      <w:marBottom w:val="0"/>
      <w:divBdr>
        <w:top w:val="none" w:sz="0" w:space="0" w:color="auto"/>
        <w:left w:val="none" w:sz="0" w:space="0" w:color="auto"/>
        <w:bottom w:val="none" w:sz="0" w:space="0" w:color="auto"/>
        <w:right w:val="none" w:sz="0" w:space="0" w:color="auto"/>
      </w:divBdr>
      <w:divsChild>
        <w:div w:id="367687327">
          <w:marLeft w:val="0"/>
          <w:marRight w:val="0"/>
          <w:marTop w:val="0"/>
          <w:marBottom w:val="900"/>
          <w:divBdr>
            <w:top w:val="none" w:sz="0" w:space="31" w:color="auto"/>
            <w:left w:val="none" w:sz="0" w:space="0" w:color="auto"/>
            <w:bottom w:val="single" w:sz="6" w:space="23" w:color="C2C5CB"/>
            <w:right w:val="none" w:sz="0" w:space="0" w:color="auto"/>
          </w:divBdr>
          <w:divsChild>
            <w:div w:id="358631836">
              <w:marLeft w:val="0"/>
              <w:marRight w:val="0"/>
              <w:marTop w:val="375"/>
              <w:marBottom w:val="0"/>
              <w:divBdr>
                <w:top w:val="none" w:sz="0" w:space="0" w:color="auto"/>
                <w:left w:val="none" w:sz="0" w:space="0" w:color="auto"/>
                <w:bottom w:val="none" w:sz="0" w:space="0" w:color="auto"/>
                <w:right w:val="none" w:sz="0" w:space="0" w:color="auto"/>
              </w:divBdr>
            </w:div>
          </w:divsChild>
        </w:div>
        <w:div w:id="1898079321">
          <w:marLeft w:val="0"/>
          <w:marRight w:val="0"/>
          <w:marTop w:val="0"/>
          <w:marBottom w:val="0"/>
          <w:divBdr>
            <w:top w:val="none" w:sz="0" w:space="0" w:color="auto"/>
            <w:left w:val="none" w:sz="0" w:space="0" w:color="auto"/>
            <w:bottom w:val="none" w:sz="0" w:space="0" w:color="auto"/>
            <w:right w:val="none" w:sz="0" w:space="0" w:color="auto"/>
          </w:divBdr>
          <w:divsChild>
            <w:div w:id="1557160042">
              <w:marLeft w:val="0"/>
              <w:marRight w:val="0"/>
              <w:marTop w:val="0"/>
              <w:marBottom w:val="0"/>
              <w:divBdr>
                <w:top w:val="none" w:sz="0" w:space="0" w:color="auto"/>
                <w:left w:val="none" w:sz="0" w:space="0" w:color="auto"/>
                <w:bottom w:val="none" w:sz="0" w:space="0" w:color="auto"/>
                <w:right w:val="none" w:sz="0" w:space="0" w:color="auto"/>
              </w:divBdr>
              <w:divsChild>
                <w:div w:id="1750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50360">
      <w:bodyDiv w:val="1"/>
      <w:marLeft w:val="0"/>
      <w:marRight w:val="0"/>
      <w:marTop w:val="0"/>
      <w:marBottom w:val="0"/>
      <w:divBdr>
        <w:top w:val="none" w:sz="0" w:space="0" w:color="auto"/>
        <w:left w:val="none" w:sz="0" w:space="0" w:color="auto"/>
        <w:bottom w:val="none" w:sz="0" w:space="0" w:color="auto"/>
        <w:right w:val="none" w:sz="0" w:space="0" w:color="auto"/>
      </w:divBdr>
      <w:divsChild>
        <w:div w:id="1161044283">
          <w:marLeft w:val="0"/>
          <w:marRight w:val="0"/>
          <w:marTop w:val="0"/>
          <w:marBottom w:val="0"/>
          <w:divBdr>
            <w:top w:val="none" w:sz="0" w:space="0" w:color="auto"/>
            <w:left w:val="none" w:sz="0" w:space="0" w:color="auto"/>
            <w:bottom w:val="none" w:sz="0" w:space="0" w:color="auto"/>
            <w:right w:val="none" w:sz="0" w:space="0" w:color="auto"/>
          </w:divBdr>
          <w:divsChild>
            <w:div w:id="2146846296">
              <w:marLeft w:val="0"/>
              <w:marRight w:val="0"/>
              <w:marTop w:val="0"/>
              <w:marBottom w:val="0"/>
              <w:divBdr>
                <w:top w:val="none" w:sz="0" w:space="0" w:color="auto"/>
                <w:left w:val="none" w:sz="0" w:space="0" w:color="auto"/>
                <w:bottom w:val="none" w:sz="0" w:space="0" w:color="auto"/>
                <w:right w:val="none" w:sz="0" w:space="0" w:color="auto"/>
              </w:divBdr>
            </w:div>
          </w:divsChild>
        </w:div>
        <w:div w:id="1273900494">
          <w:marLeft w:val="0"/>
          <w:marRight w:val="0"/>
          <w:marTop w:val="0"/>
          <w:marBottom w:val="0"/>
          <w:divBdr>
            <w:top w:val="none" w:sz="0" w:space="0" w:color="auto"/>
            <w:left w:val="none" w:sz="0" w:space="0" w:color="auto"/>
            <w:bottom w:val="none" w:sz="0" w:space="0" w:color="auto"/>
            <w:right w:val="none" w:sz="0" w:space="0" w:color="auto"/>
          </w:divBdr>
          <w:divsChild>
            <w:div w:id="1284994322">
              <w:marLeft w:val="0"/>
              <w:marRight w:val="0"/>
              <w:marTop w:val="0"/>
              <w:marBottom w:val="0"/>
              <w:divBdr>
                <w:top w:val="none" w:sz="0" w:space="0" w:color="auto"/>
                <w:left w:val="none" w:sz="0" w:space="0" w:color="auto"/>
                <w:bottom w:val="none" w:sz="0" w:space="0" w:color="auto"/>
                <w:right w:val="none" w:sz="0" w:space="0" w:color="auto"/>
              </w:divBdr>
              <w:divsChild>
                <w:div w:id="17614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963">
      <w:bodyDiv w:val="1"/>
      <w:marLeft w:val="0"/>
      <w:marRight w:val="0"/>
      <w:marTop w:val="0"/>
      <w:marBottom w:val="0"/>
      <w:divBdr>
        <w:top w:val="none" w:sz="0" w:space="0" w:color="auto"/>
        <w:left w:val="none" w:sz="0" w:space="0" w:color="auto"/>
        <w:bottom w:val="none" w:sz="0" w:space="0" w:color="auto"/>
        <w:right w:val="none" w:sz="0" w:space="0" w:color="auto"/>
      </w:divBdr>
      <w:divsChild>
        <w:div w:id="786237167">
          <w:marLeft w:val="0"/>
          <w:marRight w:val="0"/>
          <w:marTop w:val="0"/>
          <w:marBottom w:val="900"/>
          <w:divBdr>
            <w:top w:val="none" w:sz="0" w:space="31" w:color="auto"/>
            <w:left w:val="none" w:sz="0" w:space="0" w:color="auto"/>
            <w:bottom w:val="single" w:sz="6" w:space="23" w:color="C2C5CB"/>
            <w:right w:val="none" w:sz="0" w:space="0" w:color="auto"/>
          </w:divBdr>
          <w:divsChild>
            <w:div w:id="1068648351">
              <w:marLeft w:val="0"/>
              <w:marRight w:val="0"/>
              <w:marTop w:val="375"/>
              <w:marBottom w:val="0"/>
              <w:divBdr>
                <w:top w:val="none" w:sz="0" w:space="0" w:color="auto"/>
                <w:left w:val="none" w:sz="0" w:space="0" w:color="auto"/>
                <w:bottom w:val="none" w:sz="0" w:space="0" w:color="auto"/>
                <w:right w:val="none" w:sz="0" w:space="0" w:color="auto"/>
              </w:divBdr>
            </w:div>
          </w:divsChild>
        </w:div>
        <w:div w:id="1223760096">
          <w:marLeft w:val="0"/>
          <w:marRight w:val="0"/>
          <w:marTop w:val="0"/>
          <w:marBottom w:val="0"/>
          <w:divBdr>
            <w:top w:val="none" w:sz="0" w:space="0" w:color="auto"/>
            <w:left w:val="none" w:sz="0" w:space="0" w:color="auto"/>
            <w:bottom w:val="none" w:sz="0" w:space="0" w:color="auto"/>
            <w:right w:val="none" w:sz="0" w:space="0" w:color="auto"/>
          </w:divBdr>
          <w:divsChild>
            <w:div w:id="434446113">
              <w:marLeft w:val="0"/>
              <w:marRight w:val="0"/>
              <w:marTop w:val="0"/>
              <w:marBottom w:val="0"/>
              <w:divBdr>
                <w:top w:val="none" w:sz="0" w:space="0" w:color="auto"/>
                <w:left w:val="none" w:sz="0" w:space="0" w:color="auto"/>
                <w:bottom w:val="none" w:sz="0" w:space="0" w:color="auto"/>
                <w:right w:val="none" w:sz="0" w:space="0" w:color="auto"/>
              </w:divBdr>
              <w:divsChild>
                <w:div w:id="122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8699">
      <w:bodyDiv w:val="1"/>
      <w:marLeft w:val="0"/>
      <w:marRight w:val="0"/>
      <w:marTop w:val="0"/>
      <w:marBottom w:val="0"/>
      <w:divBdr>
        <w:top w:val="none" w:sz="0" w:space="0" w:color="auto"/>
        <w:left w:val="none" w:sz="0" w:space="0" w:color="auto"/>
        <w:bottom w:val="none" w:sz="0" w:space="0" w:color="auto"/>
        <w:right w:val="none" w:sz="0" w:space="0" w:color="auto"/>
      </w:divBdr>
      <w:divsChild>
        <w:div w:id="1550334551">
          <w:marLeft w:val="0"/>
          <w:marRight w:val="0"/>
          <w:marTop w:val="0"/>
          <w:marBottom w:val="900"/>
          <w:divBdr>
            <w:top w:val="none" w:sz="0" w:space="31" w:color="auto"/>
            <w:left w:val="none" w:sz="0" w:space="0" w:color="auto"/>
            <w:bottom w:val="single" w:sz="6" w:space="23" w:color="C2C5CB"/>
            <w:right w:val="none" w:sz="0" w:space="0" w:color="auto"/>
          </w:divBdr>
          <w:divsChild>
            <w:div w:id="237138394">
              <w:marLeft w:val="0"/>
              <w:marRight w:val="0"/>
              <w:marTop w:val="375"/>
              <w:marBottom w:val="0"/>
              <w:divBdr>
                <w:top w:val="none" w:sz="0" w:space="0" w:color="auto"/>
                <w:left w:val="none" w:sz="0" w:space="0" w:color="auto"/>
                <w:bottom w:val="none" w:sz="0" w:space="0" w:color="auto"/>
                <w:right w:val="none" w:sz="0" w:space="0" w:color="auto"/>
              </w:divBdr>
            </w:div>
          </w:divsChild>
        </w:div>
        <w:div w:id="1864441360">
          <w:marLeft w:val="0"/>
          <w:marRight w:val="0"/>
          <w:marTop w:val="0"/>
          <w:marBottom w:val="0"/>
          <w:divBdr>
            <w:top w:val="none" w:sz="0" w:space="0" w:color="auto"/>
            <w:left w:val="none" w:sz="0" w:space="0" w:color="auto"/>
            <w:bottom w:val="none" w:sz="0" w:space="0" w:color="auto"/>
            <w:right w:val="none" w:sz="0" w:space="0" w:color="auto"/>
          </w:divBdr>
          <w:divsChild>
            <w:div w:id="804543177">
              <w:marLeft w:val="0"/>
              <w:marRight w:val="0"/>
              <w:marTop w:val="0"/>
              <w:marBottom w:val="0"/>
              <w:divBdr>
                <w:top w:val="none" w:sz="0" w:space="0" w:color="auto"/>
                <w:left w:val="none" w:sz="0" w:space="0" w:color="auto"/>
                <w:bottom w:val="none" w:sz="0" w:space="0" w:color="auto"/>
                <w:right w:val="none" w:sz="0" w:space="0" w:color="auto"/>
              </w:divBdr>
              <w:divsChild>
                <w:div w:id="724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245">
      <w:bodyDiv w:val="1"/>
      <w:marLeft w:val="0"/>
      <w:marRight w:val="0"/>
      <w:marTop w:val="0"/>
      <w:marBottom w:val="0"/>
      <w:divBdr>
        <w:top w:val="none" w:sz="0" w:space="0" w:color="auto"/>
        <w:left w:val="none" w:sz="0" w:space="0" w:color="auto"/>
        <w:bottom w:val="none" w:sz="0" w:space="0" w:color="auto"/>
        <w:right w:val="none" w:sz="0" w:space="0" w:color="auto"/>
      </w:divBdr>
      <w:divsChild>
        <w:div w:id="1700738362">
          <w:marLeft w:val="0"/>
          <w:marRight w:val="0"/>
          <w:marTop w:val="0"/>
          <w:marBottom w:val="900"/>
          <w:divBdr>
            <w:top w:val="none" w:sz="0" w:space="31" w:color="auto"/>
            <w:left w:val="none" w:sz="0" w:space="0" w:color="auto"/>
            <w:bottom w:val="single" w:sz="6" w:space="23" w:color="C2C5CB"/>
            <w:right w:val="none" w:sz="0" w:space="0" w:color="auto"/>
          </w:divBdr>
          <w:divsChild>
            <w:div w:id="1502506631">
              <w:marLeft w:val="0"/>
              <w:marRight w:val="0"/>
              <w:marTop w:val="375"/>
              <w:marBottom w:val="0"/>
              <w:divBdr>
                <w:top w:val="none" w:sz="0" w:space="0" w:color="auto"/>
                <w:left w:val="none" w:sz="0" w:space="0" w:color="auto"/>
                <w:bottom w:val="none" w:sz="0" w:space="0" w:color="auto"/>
                <w:right w:val="none" w:sz="0" w:space="0" w:color="auto"/>
              </w:divBdr>
            </w:div>
          </w:divsChild>
        </w:div>
        <w:div w:id="1872838516">
          <w:marLeft w:val="0"/>
          <w:marRight w:val="0"/>
          <w:marTop w:val="0"/>
          <w:marBottom w:val="0"/>
          <w:divBdr>
            <w:top w:val="none" w:sz="0" w:space="0" w:color="auto"/>
            <w:left w:val="none" w:sz="0" w:space="0" w:color="auto"/>
            <w:bottom w:val="none" w:sz="0" w:space="0" w:color="auto"/>
            <w:right w:val="none" w:sz="0" w:space="0" w:color="auto"/>
          </w:divBdr>
          <w:divsChild>
            <w:div w:id="1105929231">
              <w:marLeft w:val="0"/>
              <w:marRight w:val="0"/>
              <w:marTop w:val="0"/>
              <w:marBottom w:val="0"/>
              <w:divBdr>
                <w:top w:val="none" w:sz="0" w:space="0" w:color="auto"/>
                <w:left w:val="none" w:sz="0" w:space="0" w:color="auto"/>
                <w:bottom w:val="none" w:sz="0" w:space="0" w:color="auto"/>
                <w:right w:val="none" w:sz="0" w:space="0" w:color="auto"/>
              </w:divBdr>
              <w:divsChild>
                <w:div w:id="34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2110">
      <w:bodyDiv w:val="1"/>
      <w:marLeft w:val="0"/>
      <w:marRight w:val="0"/>
      <w:marTop w:val="0"/>
      <w:marBottom w:val="0"/>
      <w:divBdr>
        <w:top w:val="none" w:sz="0" w:space="0" w:color="auto"/>
        <w:left w:val="none" w:sz="0" w:space="0" w:color="auto"/>
        <w:bottom w:val="none" w:sz="0" w:space="0" w:color="auto"/>
        <w:right w:val="none" w:sz="0" w:space="0" w:color="auto"/>
      </w:divBdr>
      <w:divsChild>
        <w:div w:id="1381632256">
          <w:marLeft w:val="0"/>
          <w:marRight w:val="0"/>
          <w:marTop w:val="0"/>
          <w:marBottom w:val="900"/>
          <w:divBdr>
            <w:top w:val="none" w:sz="0" w:space="31" w:color="auto"/>
            <w:left w:val="none" w:sz="0" w:space="0" w:color="auto"/>
            <w:bottom w:val="single" w:sz="6" w:space="23" w:color="C2C5CB"/>
            <w:right w:val="none" w:sz="0" w:space="0" w:color="auto"/>
          </w:divBdr>
          <w:divsChild>
            <w:div w:id="1232233461">
              <w:marLeft w:val="0"/>
              <w:marRight w:val="0"/>
              <w:marTop w:val="375"/>
              <w:marBottom w:val="0"/>
              <w:divBdr>
                <w:top w:val="none" w:sz="0" w:space="0" w:color="auto"/>
                <w:left w:val="none" w:sz="0" w:space="0" w:color="auto"/>
                <w:bottom w:val="none" w:sz="0" w:space="0" w:color="auto"/>
                <w:right w:val="none" w:sz="0" w:space="0" w:color="auto"/>
              </w:divBdr>
            </w:div>
          </w:divsChild>
        </w:div>
        <w:div w:id="964388189">
          <w:marLeft w:val="0"/>
          <w:marRight w:val="0"/>
          <w:marTop w:val="0"/>
          <w:marBottom w:val="0"/>
          <w:divBdr>
            <w:top w:val="none" w:sz="0" w:space="0" w:color="auto"/>
            <w:left w:val="none" w:sz="0" w:space="0" w:color="auto"/>
            <w:bottom w:val="none" w:sz="0" w:space="0" w:color="auto"/>
            <w:right w:val="none" w:sz="0" w:space="0" w:color="auto"/>
          </w:divBdr>
          <w:divsChild>
            <w:div w:id="765535099">
              <w:marLeft w:val="0"/>
              <w:marRight w:val="0"/>
              <w:marTop w:val="0"/>
              <w:marBottom w:val="0"/>
              <w:divBdr>
                <w:top w:val="none" w:sz="0" w:space="0" w:color="auto"/>
                <w:left w:val="none" w:sz="0" w:space="0" w:color="auto"/>
                <w:bottom w:val="none" w:sz="0" w:space="0" w:color="auto"/>
                <w:right w:val="none" w:sz="0" w:space="0" w:color="auto"/>
              </w:divBdr>
              <w:divsChild>
                <w:div w:id="1659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1244">
      <w:bodyDiv w:val="1"/>
      <w:marLeft w:val="0"/>
      <w:marRight w:val="0"/>
      <w:marTop w:val="0"/>
      <w:marBottom w:val="0"/>
      <w:divBdr>
        <w:top w:val="none" w:sz="0" w:space="0" w:color="auto"/>
        <w:left w:val="none" w:sz="0" w:space="0" w:color="auto"/>
        <w:bottom w:val="none" w:sz="0" w:space="0" w:color="auto"/>
        <w:right w:val="none" w:sz="0" w:space="0" w:color="auto"/>
      </w:divBdr>
      <w:divsChild>
        <w:div w:id="1429891003">
          <w:marLeft w:val="0"/>
          <w:marRight w:val="0"/>
          <w:marTop w:val="0"/>
          <w:marBottom w:val="900"/>
          <w:divBdr>
            <w:top w:val="none" w:sz="0" w:space="31" w:color="auto"/>
            <w:left w:val="none" w:sz="0" w:space="0" w:color="auto"/>
            <w:bottom w:val="single" w:sz="6" w:space="23" w:color="C2C5CB"/>
            <w:right w:val="none" w:sz="0" w:space="0" w:color="auto"/>
          </w:divBdr>
          <w:divsChild>
            <w:div w:id="161049233">
              <w:marLeft w:val="0"/>
              <w:marRight w:val="0"/>
              <w:marTop w:val="375"/>
              <w:marBottom w:val="0"/>
              <w:divBdr>
                <w:top w:val="none" w:sz="0" w:space="0" w:color="auto"/>
                <w:left w:val="none" w:sz="0" w:space="0" w:color="auto"/>
                <w:bottom w:val="none" w:sz="0" w:space="0" w:color="auto"/>
                <w:right w:val="none" w:sz="0" w:space="0" w:color="auto"/>
              </w:divBdr>
            </w:div>
          </w:divsChild>
        </w:div>
        <w:div w:id="1354958487">
          <w:marLeft w:val="0"/>
          <w:marRight w:val="0"/>
          <w:marTop w:val="0"/>
          <w:marBottom w:val="0"/>
          <w:divBdr>
            <w:top w:val="none" w:sz="0" w:space="0" w:color="auto"/>
            <w:left w:val="none" w:sz="0" w:space="0" w:color="auto"/>
            <w:bottom w:val="none" w:sz="0" w:space="0" w:color="auto"/>
            <w:right w:val="none" w:sz="0" w:space="0" w:color="auto"/>
          </w:divBdr>
          <w:divsChild>
            <w:div w:id="665941676">
              <w:marLeft w:val="0"/>
              <w:marRight w:val="0"/>
              <w:marTop w:val="0"/>
              <w:marBottom w:val="0"/>
              <w:divBdr>
                <w:top w:val="none" w:sz="0" w:space="0" w:color="auto"/>
                <w:left w:val="none" w:sz="0" w:space="0" w:color="auto"/>
                <w:bottom w:val="none" w:sz="0" w:space="0" w:color="auto"/>
                <w:right w:val="none" w:sz="0" w:space="0" w:color="auto"/>
              </w:divBdr>
              <w:divsChild>
                <w:div w:id="5150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7002">
      <w:bodyDiv w:val="1"/>
      <w:marLeft w:val="0"/>
      <w:marRight w:val="0"/>
      <w:marTop w:val="0"/>
      <w:marBottom w:val="0"/>
      <w:divBdr>
        <w:top w:val="none" w:sz="0" w:space="0" w:color="auto"/>
        <w:left w:val="none" w:sz="0" w:space="0" w:color="auto"/>
        <w:bottom w:val="none" w:sz="0" w:space="0" w:color="auto"/>
        <w:right w:val="none" w:sz="0" w:space="0" w:color="auto"/>
      </w:divBdr>
      <w:divsChild>
        <w:div w:id="583227872">
          <w:marLeft w:val="0"/>
          <w:marRight w:val="0"/>
          <w:marTop w:val="0"/>
          <w:marBottom w:val="900"/>
          <w:divBdr>
            <w:top w:val="none" w:sz="0" w:space="31" w:color="auto"/>
            <w:left w:val="none" w:sz="0" w:space="0" w:color="auto"/>
            <w:bottom w:val="single" w:sz="6" w:space="23" w:color="C2C5CB"/>
            <w:right w:val="none" w:sz="0" w:space="0" w:color="auto"/>
          </w:divBdr>
          <w:divsChild>
            <w:div w:id="664668805">
              <w:marLeft w:val="0"/>
              <w:marRight w:val="0"/>
              <w:marTop w:val="375"/>
              <w:marBottom w:val="0"/>
              <w:divBdr>
                <w:top w:val="none" w:sz="0" w:space="0" w:color="auto"/>
                <w:left w:val="none" w:sz="0" w:space="0" w:color="auto"/>
                <w:bottom w:val="none" w:sz="0" w:space="0" w:color="auto"/>
                <w:right w:val="none" w:sz="0" w:space="0" w:color="auto"/>
              </w:divBdr>
            </w:div>
          </w:divsChild>
        </w:div>
        <w:div w:id="678241965">
          <w:marLeft w:val="0"/>
          <w:marRight w:val="0"/>
          <w:marTop w:val="0"/>
          <w:marBottom w:val="0"/>
          <w:divBdr>
            <w:top w:val="none" w:sz="0" w:space="0" w:color="auto"/>
            <w:left w:val="none" w:sz="0" w:space="0" w:color="auto"/>
            <w:bottom w:val="none" w:sz="0" w:space="0" w:color="auto"/>
            <w:right w:val="none" w:sz="0" w:space="0" w:color="auto"/>
          </w:divBdr>
          <w:divsChild>
            <w:div w:id="2139297478">
              <w:marLeft w:val="0"/>
              <w:marRight w:val="0"/>
              <w:marTop w:val="0"/>
              <w:marBottom w:val="0"/>
              <w:divBdr>
                <w:top w:val="none" w:sz="0" w:space="0" w:color="auto"/>
                <w:left w:val="none" w:sz="0" w:space="0" w:color="auto"/>
                <w:bottom w:val="none" w:sz="0" w:space="0" w:color="auto"/>
                <w:right w:val="none" w:sz="0" w:space="0" w:color="auto"/>
              </w:divBdr>
              <w:divsChild>
                <w:div w:id="249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3178">
      <w:bodyDiv w:val="1"/>
      <w:marLeft w:val="0"/>
      <w:marRight w:val="0"/>
      <w:marTop w:val="0"/>
      <w:marBottom w:val="0"/>
      <w:divBdr>
        <w:top w:val="none" w:sz="0" w:space="0" w:color="auto"/>
        <w:left w:val="none" w:sz="0" w:space="0" w:color="auto"/>
        <w:bottom w:val="none" w:sz="0" w:space="0" w:color="auto"/>
        <w:right w:val="none" w:sz="0" w:space="0" w:color="auto"/>
      </w:divBdr>
      <w:divsChild>
        <w:div w:id="557014098">
          <w:marLeft w:val="0"/>
          <w:marRight w:val="0"/>
          <w:marTop w:val="0"/>
          <w:marBottom w:val="900"/>
          <w:divBdr>
            <w:top w:val="none" w:sz="0" w:space="31" w:color="auto"/>
            <w:left w:val="none" w:sz="0" w:space="0" w:color="auto"/>
            <w:bottom w:val="single" w:sz="6" w:space="23" w:color="C2C5CB"/>
            <w:right w:val="none" w:sz="0" w:space="0" w:color="auto"/>
          </w:divBdr>
          <w:divsChild>
            <w:div w:id="273175332">
              <w:marLeft w:val="0"/>
              <w:marRight w:val="0"/>
              <w:marTop w:val="375"/>
              <w:marBottom w:val="0"/>
              <w:divBdr>
                <w:top w:val="none" w:sz="0" w:space="0" w:color="auto"/>
                <w:left w:val="none" w:sz="0" w:space="0" w:color="auto"/>
                <w:bottom w:val="none" w:sz="0" w:space="0" w:color="auto"/>
                <w:right w:val="none" w:sz="0" w:space="0" w:color="auto"/>
              </w:divBdr>
            </w:div>
          </w:divsChild>
        </w:div>
        <w:div w:id="1190417726">
          <w:marLeft w:val="0"/>
          <w:marRight w:val="0"/>
          <w:marTop w:val="0"/>
          <w:marBottom w:val="0"/>
          <w:divBdr>
            <w:top w:val="none" w:sz="0" w:space="0" w:color="auto"/>
            <w:left w:val="none" w:sz="0" w:space="0" w:color="auto"/>
            <w:bottom w:val="none" w:sz="0" w:space="0" w:color="auto"/>
            <w:right w:val="none" w:sz="0" w:space="0" w:color="auto"/>
          </w:divBdr>
          <w:divsChild>
            <w:div w:id="249123781">
              <w:marLeft w:val="0"/>
              <w:marRight w:val="0"/>
              <w:marTop w:val="0"/>
              <w:marBottom w:val="0"/>
              <w:divBdr>
                <w:top w:val="none" w:sz="0" w:space="0" w:color="auto"/>
                <w:left w:val="none" w:sz="0" w:space="0" w:color="auto"/>
                <w:bottom w:val="none" w:sz="0" w:space="0" w:color="auto"/>
                <w:right w:val="none" w:sz="0" w:space="0" w:color="auto"/>
              </w:divBdr>
              <w:divsChild>
                <w:div w:id="1433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250">
      <w:bodyDiv w:val="1"/>
      <w:marLeft w:val="0"/>
      <w:marRight w:val="0"/>
      <w:marTop w:val="0"/>
      <w:marBottom w:val="0"/>
      <w:divBdr>
        <w:top w:val="none" w:sz="0" w:space="0" w:color="auto"/>
        <w:left w:val="none" w:sz="0" w:space="0" w:color="auto"/>
        <w:bottom w:val="none" w:sz="0" w:space="0" w:color="auto"/>
        <w:right w:val="none" w:sz="0" w:space="0" w:color="auto"/>
      </w:divBdr>
      <w:divsChild>
        <w:div w:id="402216369">
          <w:marLeft w:val="0"/>
          <w:marRight w:val="0"/>
          <w:marTop w:val="0"/>
          <w:marBottom w:val="0"/>
          <w:divBdr>
            <w:top w:val="none" w:sz="0" w:space="0" w:color="auto"/>
            <w:left w:val="none" w:sz="0" w:space="0" w:color="auto"/>
            <w:bottom w:val="none" w:sz="0" w:space="0" w:color="auto"/>
            <w:right w:val="none" w:sz="0" w:space="0" w:color="auto"/>
          </w:divBdr>
          <w:divsChild>
            <w:div w:id="1294140840">
              <w:marLeft w:val="0"/>
              <w:marRight w:val="0"/>
              <w:marTop w:val="0"/>
              <w:marBottom w:val="0"/>
              <w:divBdr>
                <w:top w:val="none" w:sz="0" w:space="0" w:color="auto"/>
                <w:left w:val="none" w:sz="0" w:space="0" w:color="auto"/>
                <w:bottom w:val="none" w:sz="0" w:space="0" w:color="auto"/>
                <w:right w:val="none" w:sz="0" w:space="0" w:color="auto"/>
              </w:divBdr>
            </w:div>
          </w:divsChild>
        </w:div>
        <w:div w:id="1944455244">
          <w:marLeft w:val="0"/>
          <w:marRight w:val="0"/>
          <w:marTop w:val="0"/>
          <w:marBottom w:val="0"/>
          <w:divBdr>
            <w:top w:val="none" w:sz="0" w:space="0" w:color="auto"/>
            <w:left w:val="none" w:sz="0" w:space="0" w:color="auto"/>
            <w:bottom w:val="none" w:sz="0" w:space="0" w:color="auto"/>
            <w:right w:val="none" w:sz="0" w:space="0" w:color="auto"/>
          </w:divBdr>
          <w:divsChild>
            <w:div w:id="1554349078">
              <w:marLeft w:val="0"/>
              <w:marRight w:val="0"/>
              <w:marTop w:val="0"/>
              <w:marBottom w:val="0"/>
              <w:divBdr>
                <w:top w:val="none" w:sz="0" w:space="0" w:color="auto"/>
                <w:left w:val="none" w:sz="0" w:space="0" w:color="auto"/>
                <w:bottom w:val="none" w:sz="0" w:space="0" w:color="auto"/>
                <w:right w:val="none" w:sz="0" w:space="0" w:color="auto"/>
              </w:divBdr>
              <w:divsChild>
                <w:div w:id="20178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1160">
      <w:bodyDiv w:val="1"/>
      <w:marLeft w:val="0"/>
      <w:marRight w:val="0"/>
      <w:marTop w:val="0"/>
      <w:marBottom w:val="0"/>
      <w:divBdr>
        <w:top w:val="none" w:sz="0" w:space="0" w:color="auto"/>
        <w:left w:val="none" w:sz="0" w:space="0" w:color="auto"/>
        <w:bottom w:val="none" w:sz="0" w:space="0" w:color="auto"/>
        <w:right w:val="none" w:sz="0" w:space="0" w:color="auto"/>
      </w:divBdr>
      <w:divsChild>
        <w:div w:id="1522284694">
          <w:marLeft w:val="0"/>
          <w:marRight w:val="0"/>
          <w:marTop w:val="0"/>
          <w:marBottom w:val="0"/>
          <w:divBdr>
            <w:top w:val="none" w:sz="0" w:space="0" w:color="auto"/>
            <w:left w:val="none" w:sz="0" w:space="0" w:color="auto"/>
            <w:bottom w:val="none" w:sz="0" w:space="0" w:color="auto"/>
            <w:right w:val="none" w:sz="0" w:space="0" w:color="auto"/>
          </w:divBdr>
          <w:divsChild>
            <w:div w:id="1933974475">
              <w:marLeft w:val="0"/>
              <w:marRight w:val="0"/>
              <w:marTop w:val="0"/>
              <w:marBottom w:val="0"/>
              <w:divBdr>
                <w:top w:val="none" w:sz="0" w:space="0" w:color="auto"/>
                <w:left w:val="none" w:sz="0" w:space="0" w:color="auto"/>
                <w:bottom w:val="none" w:sz="0" w:space="0" w:color="auto"/>
                <w:right w:val="none" w:sz="0" w:space="0" w:color="auto"/>
              </w:divBdr>
            </w:div>
          </w:divsChild>
        </w:div>
        <w:div w:id="1069813603">
          <w:marLeft w:val="0"/>
          <w:marRight w:val="0"/>
          <w:marTop w:val="0"/>
          <w:marBottom w:val="0"/>
          <w:divBdr>
            <w:top w:val="none" w:sz="0" w:space="0" w:color="auto"/>
            <w:left w:val="none" w:sz="0" w:space="0" w:color="auto"/>
            <w:bottom w:val="none" w:sz="0" w:space="0" w:color="auto"/>
            <w:right w:val="none" w:sz="0" w:space="0" w:color="auto"/>
          </w:divBdr>
          <w:divsChild>
            <w:div w:id="595329426">
              <w:marLeft w:val="0"/>
              <w:marRight w:val="0"/>
              <w:marTop w:val="0"/>
              <w:marBottom w:val="0"/>
              <w:divBdr>
                <w:top w:val="none" w:sz="0" w:space="0" w:color="auto"/>
                <w:left w:val="none" w:sz="0" w:space="0" w:color="auto"/>
                <w:bottom w:val="none" w:sz="0" w:space="0" w:color="auto"/>
                <w:right w:val="none" w:sz="0" w:space="0" w:color="auto"/>
              </w:divBdr>
              <w:divsChild>
                <w:div w:id="15865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875">
      <w:bodyDiv w:val="1"/>
      <w:marLeft w:val="0"/>
      <w:marRight w:val="0"/>
      <w:marTop w:val="0"/>
      <w:marBottom w:val="0"/>
      <w:divBdr>
        <w:top w:val="none" w:sz="0" w:space="0" w:color="auto"/>
        <w:left w:val="none" w:sz="0" w:space="0" w:color="auto"/>
        <w:bottom w:val="none" w:sz="0" w:space="0" w:color="auto"/>
        <w:right w:val="none" w:sz="0" w:space="0" w:color="auto"/>
      </w:divBdr>
      <w:divsChild>
        <w:div w:id="988825441">
          <w:marLeft w:val="0"/>
          <w:marRight w:val="0"/>
          <w:marTop w:val="0"/>
          <w:marBottom w:val="900"/>
          <w:divBdr>
            <w:top w:val="none" w:sz="0" w:space="31" w:color="auto"/>
            <w:left w:val="none" w:sz="0" w:space="0" w:color="auto"/>
            <w:bottom w:val="single" w:sz="6" w:space="23" w:color="C2C5CB"/>
            <w:right w:val="none" w:sz="0" w:space="0" w:color="auto"/>
          </w:divBdr>
          <w:divsChild>
            <w:div w:id="499275200">
              <w:marLeft w:val="0"/>
              <w:marRight w:val="0"/>
              <w:marTop w:val="375"/>
              <w:marBottom w:val="0"/>
              <w:divBdr>
                <w:top w:val="none" w:sz="0" w:space="0" w:color="auto"/>
                <w:left w:val="none" w:sz="0" w:space="0" w:color="auto"/>
                <w:bottom w:val="none" w:sz="0" w:space="0" w:color="auto"/>
                <w:right w:val="none" w:sz="0" w:space="0" w:color="auto"/>
              </w:divBdr>
            </w:div>
          </w:divsChild>
        </w:div>
        <w:div w:id="1522088072">
          <w:marLeft w:val="0"/>
          <w:marRight w:val="0"/>
          <w:marTop w:val="0"/>
          <w:marBottom w:val="0"/>
          <w:divBdr>
            <w:top w:val="none" w:sz="0" w:space="0" w:color="auto"/>
            <w:left w:val="none" w:sz="0" w:space="0" w:color="auto"/>
            <w:bottom w:val="none" w:sz="0" w:space="0" w:color="auto"/>
            <w:right w:val="none" w:sz="0" w:space="0" w:color="auto"/>
          </w:divBdr>
          <w:divsChild>
            <w:div w:id="53353750">
              <w:marLeft w:val="0"/>
              <w:marRight w:val="0"/>
              <w:marTop w:val="0"/>
              <w:marBottom w:val="0"/>
              <w:divBdr>
                <w:top w:val="none" w:sz="0" w:space="0" w:color="auto"/>
                <w:left w:val="none" w:sz="0" w:space="0" w:color="auto"/>
                <w:bottom w:val="none" w:sz="0" w:space="0" w:color="auto"/>
                <w:right w:val="none" w:sz="0" w:space="0" w:color="auto"/>
              </w:divBdr>
              <w:divsChild>
                <w:div w:id="1613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102">
      <w:bodyDiv w:val="1"/>
      <w:marLeft w:val="0"/>
      <w:marRight w:val="0"/>
      <w:marTop w:val="0"/>
      <w:marBottom w:val="0"/>
      <w:divBdr>
        <w:top w:val="none" w:sz="0" w:space="0" w:color="auto"/>
        <w:left w:val="none" w:sz="0" w:space="0" w:color="auto"/>
        <w:bottom w:val="none" w:sz="0" w:space="0" w:color="auto"/>
        <w:right w:val="none" w:sz="0" w:space="0" w:color="auto"/>
      </w:divBdr>
      <w:divsChild>
        <w:div w:id="877352776">
          <w:marLeft w:val="0"/>
          <w:marRight w:val="0"/>
          <w:marTop w:val="0"/>
          <w:marBottom w:val="0"/>
          <w:divBdr>
            <w:top w:val="none" w:sz="0" w:space="0" w:color="auto"/>
            <w:left w:val="none" w:sz="0" w:space="0" w:color="auto"/>
            <w:bottom w:val="none" w:sz="0" w:space="0" w:color="auto"/>
            <w:right w:val="none" w:sz="0" w:space="0" w:color="auto"/>
          </w:divBdr>
          <w:divsChild>
            <w:div w:id="459154499">
              <w:marLeft w:val="0"/>
              <w:marRight w:val="0"/>
              <w:marTop w:val="0"/>
              <w:marBottom w:val="0"/>
              <w:divBdr>
                <w:top w:val="none" w:sz="0" w:space="0" w:color="auto"/>
                <w:left w:val="none" w:sz="0" w:space="0" w:color="auto"/>
                <w:bottom w:val="none" w:sz="0" w:space="0" w:color="auto"/>
                <w:right w:val="none" w:sz="0" w:space="0" w:color="auto"/>
              </w:divBdr>
            </w:div>
          </w:divsChild>
        </w:div>
        <w:div w:id="1736977423">
          <w:marLeft w:val="0"/>
          <w:marRight w:val="0"/>
          <w:marTop w:val="0"/>
          <w:marBottom w:val="0"/>
          <w:divBdr>
            <w:top w:val="none" w:sz="0" w:space="0" w:color="auto"/>
            <w:left w:val="none" w:sz="0" w:space="0" w:color="auto"/>
            <w:bottom w:val="none" w:sz="0" w:space="0" w:color="auto"/>
            <w:right w:val="none" w:sz="0" w:space="0" w:color="auto"/>
          </w:divBdr>
          <w:divsChild>
            <w:div w:id="1286623924">
              <w:marLeft w:val="0"/>
              <w:marRight w:val="0"/>
              <w:marTop w:val="0"/>
              <w:marBottom w:val="0"/>
              <w:divBdr>
                <w:top w:val="none" w:sz="0" w:space="0" w:color="auto"/>
                <w:left w:val="none" w:sz="0" w:space="0" w:color="auto"/>
                <w:bottom w:val="none" w:sz="0" w:space="0" w:color="auto"/>
                <w:right w:val="none" w:sz="0" w:space="0" w:color="auto"/>
              </w:divBdr>
              <w:divsChild>
                <w:div w:id="1956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1940">
      <w:bodyDiv w:val="1"/>
      <w:marLeft w:val="0"/>
      <w:marRight w:val="0"/>
      <w:marTop w:val="0"/>
      <w:marBottom w:val="0"/>
      <w:divBdr>
        <w:top w:val="none" w:sz="0" w:space="0" w:color="auto"/>
        <w:left w:val="none" w:sz="0" w:space="0" w:color="auto"/>
        <w:bottom w:val="none" w:sz="0" w:space="0" w:color="auto"/>
        <w:right w:val="none" w:sz="0" w:space="0" w:color="auto"/>
      </w:divBdr>
      <w:divsChild>
        <w:div w:id="1947803944">
          <w:marLeft w:val="0"/>
          <w:marRight w:val="0"/>
          <w:marTop w:val="0"/>
          <w:marBottom w:val="0"/>
          <w:divBdr>
            <w:top w:val="none" w:sz="0" w:space="0" w:color="auto"/>
            <w:left w:val="none" w:sz="0" w:space="0" w:color="auto"/>
            <w:bottom w:val="none" w:sz="0" w:space="0" w:color="auto"/>
            <w:right w:val="none" w:sz="0" w:space="0" w:color="auto"/>
          </w:divBdr>
          <w:divsChild>
            <w:div w:id="2004819049">
              <w:marLeft w:val="0"/>
              <w:marRight w:val="0"/>
              <w:marTop w:val="0"/>
              <w:marBottom w:val="0"/>
              <w:divBdr>
                <w:top w:val="none" w:sz="0" w:space="0" w:color="auto"/>
                <w:left w:val="none" w:sz="0" w:space="0" w:color="auto"/>
                <w:bottom w:val="none" w:sz="0" w:space="0" w:color="auto"/>
                <w:right w:val="none" w:sz="0" w:space="0" w:color="auto"/>
              </w:divBdr>
            </w:div>
          </w:divsChild>
        </w:div>
        <w:div w:id="2038001090">
          <w:marLeft w:val="0"/>
          <w:marRight w:val="0"/>
          <w:marTop w:val="0"/>
          <w:marBottom w:val="0"/>
          <w:divBdr>
            <w:top w:val="none" w:sz="0" w:space="0" w:color="auto"/>
            <w:left w:val="none" w:sz="0" w:space="0" w:color="auto"/>
            <w:bottom w:val="none" w:sz="0" w:space="0" w:color="auto"/>
            <w:right w:val="none" w:sz="0" w:space="0" w:color="auto"/>
          </w:divBdr>
          <w:divsChild>
            <w:div w:id="1212958007">
              <w:marLeft w:val="0"/>
              <w:marRight w:val="0"/>
              <w:marTop w:val="0"/>
              <w:marBottom w:val="0"/>
              <w:divBdr>
                <w:top w:val="none" w:sz="0" w:space="0" w:color="auto"/>
                <w:left w:val="none" w:sz="0" w:space="0" w:color="auto"/>
                <w:bottom w:val="none" w:sz="0" w:space="0" w:color="auto"/>
                <w:right w:val="none" w:sz="0" w:space="0" w:color="auto"/>
              </w:divBdr>
              <w:divsChild>
                <w:div w:id="629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2277">
      <w:bodyDiv w:val="1"/>
      <w:marLeft w:val="0"/>
      <w:marRight w:val="0"/>
      <w:marTop w:val="0"/>
      <w:marBottom w:val="0"/>
      <w:divBdr>
        <w:top w:val="none" w:sz="0" w:space="0" w:color="auto"/>
        <w:left w:val="none" w:sz="0" w:space="0" w:color="auto"/>
        <w:bottom w:val="none" w:sz="0" w:space="0" w:color="auto"/>
        <w:right w:val="none" w:sz="0" w:space="0" w:color="auto"/>
      </w:divBdr>
      <w:divsChild>
        <w:div w:id="187528767">
          <w:marLeft w:val="0"/>
          <w:marRight w:val="0"/>
          <w:marTop w:val="0"/>
          <w:marBottom w:val="900"/>
          <w:divBdr>
            <w:top w:val="none" w:sz="0" w:space="31" w:color="auto"/>
            <w:left w:val="none" w:sz="0" w:space="0" w:color="auto"/>
            <w:bottom w:val="single" w:sz="6" w:space="23" w:color="C2C5CB"/>
            <w:right w:val="none" w:sz="0" w:space="0" w:color="auto"/>
          </w:divBdr>
          <w:divsChild>
            <w:div w:id="400714389">
              <w:marLeft w:val="0"/>
              <w:marRight w:val="0"/>
              <w:marTop w:val="375"/>
              <w:marBottom w:val="0"/>
              <w:divBdr>
                <w:top w:val="none" w:sz="0" w:space="0" w:color="auto"/>
                <w:left w:val="none" w:sz="0" w:space="0" w:color="auto"/>
                <w:bottom w:val="none" w:sz="0" w:space="0" w:color="auto"/>
                <w:right w:val="none" w:sz="0" w:space="0" w:color="auto"/>
              </w:divBdr>
            </w:div>
          </w:divsChild>
        </w:div>
        <w:div w:id="328480427">
          <w:marLeft w:val="0"/>
          <w:marRight w:val="0"/>
          <w:marTop w:val="0"/>
          <w:marBottom w:val="0"/>
          <w:divBdr>
            <w:top w:val="none" w:sz="0" w:space="0" w:color="auto"/>
            <w:left w:val="none" w:sz="0" w:space="0" w:color="auto"/>
            <w:bottom w:val="none" w:sz="0" w:space="0" w:color="auto"/>
            <w:right w:val="none" w:sz="0" w:space="0" w:color="auto"/>
          </w:divBdr>
          <w:divsChild>
            <w:div w:id="730690829">
              <w:marLeft w:val="0"/>
              <w:marRight w:val="0"/>
              <w:marTop w:val="0"/>
              <w:marBottom w:val="0"/>
              <w:divBdr>
                <w:top w:val="none" w:sz="0" w:space="0" w:color="auto"/>
                <w:left w:val="none" w:sz="0" w:space="0" w:color="auto"/>
                <w:bottom w:val="none" w:sz="0" w:space="0" w:color="auto"/>
                <w:right w:val="none" w:sz="0" w:space="0" w:color="auto"/>
              </w:divBdr>
              <w:divsChild>
                <w:div w:id="20322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3362">
      <w:bodyDiv w:val="1"/>
      <w:marLeft w:val="0"/>
      <w:marRight w:val="0"/>
      <w:marTop w:val="0"/>
      <w:marBottom w:val="0"/>
      <w:divBdr>
        <w:top w:val="none" w:sz="0" w:space="0" w:color="auto"/>
        <w:left w:val="none" w:sz="0" w:space="0" w:color="auto"/>
        <w:bottom w:val="none" w:sz="0" w:space="0" w:color="auto"/>
        <w:right w:val="none" w:sz="0" w:space="0" w:color="auto"/>
      </w:divBdr>
      <w:divsChild>
        <w:div w:id="2037580865">
          <w:marLeft w:val="0"/>
          <w:marRight w:val="0"/>
          <w:marTop w:val="0"/>
          <w:marBottom w:val="900"/>
          <w:divBdr>
            <w:top w:val="none" w:sz="0" w:space="31" w:color="auto"/>
            <w:left w:val="none" w:sz="0" w:space="0" w:color="auto"/>
            <w:bottom w:val="single" w:sz="6" w:space="23" w:color="C2C5CB"/>
            <w:right w:val="none" w:sz="0" w:space="0" w:color="auto"/>
          </w:divBdr>
          <w:divsChild>
            <w:div w:id="14356661">
              <w:marLeft w:val="0"/>
              <w:marRight w:val="0"/>
              <w:marTop w:val="375"/>
              <w:marBottom w:val="0"/>
              <w:divBdr>
                <w:top w:val="none" w:sz="0" w:space="0" w:color="auto"/>
                <w:left w:val="none" w:sz="0" w:space="0" w:color="auto"/>
                <w:bottom w:val="none" w:sz="0" w:space="0" w:color="auto"/>
                <w:right w:val="none" w:sz="0" w:space="0" w:color="auto"/>
              </w:divBdr>
            </w:div>
          </w:divsChild>
        </w:div>
        <w:div w:id="774447789">
          <w:marLeft w:val="0"/>
          <w:marRight w:val="0"/>
          <w:marTop w:val="0"/>
          <w:marBottom w:val="0"/>
          <w:divBdr>
            <w:top w:val="none" w:sz="0" w:space="0" w:color="auto"/>
            <w:left w:val="none" w:sz="0" w:space="0" w:color="auto"/>
            <w:bottom w:val="none" w:sz="0" w:space="0" w:color="auto"/>
            <w:right w:val="none" w:sz="0" w:space="0" w:color="auto"/>
          </w:divBdr>
          <w:divsChild>
            <w:div w:id="1018501460">
              <w:marLeft w:val="0"/>
              <w:marRight w:val="0"/>
              <w:marTop w:val="0"/>
              <w:marBottom w:val="0"/>
              <w:divBdr>
                <w:top w:val="none" w:sz="0" w:space="0" w:color="auto"/>
                <w:left w:val="none" w:sz="0" w:space="0" w:color="auto"/>
                <w:bottom w:val="none" w:sz="0" w:space="0" w:color="auto"/>
                <w:right w:val="none" w:sz="0" w:space="0" w:color="auto"/>
              </w:divBdr>
              <w:divsChild>
                <w:div w:id="862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8256">
      <w:bodyDiv w:val="1"/>
      <w:marLeft w:val="0"/>
      <w:marRight w:val="0"/>
      <w:marTop w:val="0"/>
      <w:marBottom w:val="0"/>
      <w:divBdr>
        <w:top w:val="none" w:sz="0" w:space="0" w:color="auto"/>
        <w:left w:val="none" w:sz="0" w:space="0" w:color="auto"/>
        <w:bottom w:val="none" w:sz="0" w:space="0" w:color="auto"/>
        <w:right w:val="none" w:sz="0" w:space="0" w:color="auto"/>
      </w:divBdr>
      <w:divsChild>
        <w:div w:id="2044552961">
          <w:marLeft w:val="0"/>
          <w:marRight w:val="0"/>
          <w:marTop w:val="0"/>
          <w:marBottom w:val="900"/>
          <w:divBdr>
            <w:top w:val="none" w:sz="0" w:space="31" w:color="auto"/>
            <w:left w:val="none" w:sz="0" w:space="0" w:color="auto"/>
            <w:bottom w:val="single" w:sz="6" w:space="23" w:color="C2C5CB"/>
            <w:right w:val="none" w:sz="0" w:space="0" w:color="auto"/>
          </w:divBdr>
          <w:divsChild>
            <w:div w:id="595020905">
              <w:marLeft w:val="0"/>
              <w:marRight w:val="0"/>
              <w:marTop w:val="375"/>
              <w:marBottom w:val="0"/>
              <w:divBdr>
                <w:top w:val="none" w:sz="0" w:space="0" w:color="auto"/>
                <w:left w:val="none" w:sz="0" w:space="0" w:color="auto"/>
                <w:bottom w:val="none" w:sz="0" w:space="0" w:color="auto"/>
                <w:right w:val="none" w:sz="0" w:space="0" w:color="auto"/>
              </w:divBdr>
            </w:div>
          </w:divsChild>
        </w:div>
        <w:div w:id="1697005772">
          <w:marLeft w:val="0"/>
          <w:marRight w:val="0"/>
          <w:marTop w:val="0"/>
          <w:marBottom w:val="0"/>
          <w:divBdr>
            <w:top w:val="none" w:sz="0" w:space="0" w:color="auto"/>
            <w:left w:val="none" w:sz="0" w:space="0" w:color="auto"/>
            <w:bottom w:val="none" w:sz="0" w:space="0" w:color="auto"/>
            <w:right w:val="none" w:sz="0" w:space="0" w:color="auto"/>
          </w:divBdr>
          <w:divsChild>
            <w:div w:id="61832317">
              <w:marLeft w:val="0"/>
              <w:marRight w:val="0"/>
              <w:marTop w:val="0"/>
              <w:marBottom w:val="0"/>
              <w:divBdr>
                <w:top w:val="none" w:sz="0" w:space="0" w:color="auto"/>
                <w:left w:val="none" w:sz="0" w:space="0" w:color="auto"/>
                <w:bottom w:val="none" w:sz="0" w:space="0" w:color="auto"/>
                <w:right w:val="none" w:sz="0" w:space="0" w:color="auto"/>
              </w:divBdr>
              <w:divsChild>
                <w:div w:id="8508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0838">
      <w:bodyDiv w:val="1"/>
      <w:marLeft w:val="0"/>
      <w:marRight w:val="0"/>
      <w:marTop w:val="0"/>
      <w:marBottom w:val="0"/>
      <w:divBdr>
        <w:top w:val="none" w:sz="0" w:space="0" w:color="auto"/>
        <w:left w:val="none" w:sz="0" w:space="0" w:color="auto"/>
        <w:bottom w:val="none" w:sz="0" w:space="0" w:color="auto"/>
        <w:right w:val="none" w:sz="0" w:space="0" w:color="auto"/>
      </w:divBdr>
      <w:divsChild>
        <w:div w:id="229461983">
          <w:marLeft w:val="0"/>
          <w:marRight w:val="0"/>
          <w:marTop w:val="0"/>
          <w:marBottom w:val="0"/>
          <w:divBdr>
            <w:top w:val="none" w:sz="0" w:space="0" w:color="auto"/>
            <w:left w:val="none" w:sz="0" w:space="0" w:color="auto"/>
            <w:bottom w:val="none" w:sz="0" w:space="0" w:color="auto"/>
            <w:right w:val="none" w:sz="0" w:space="0" w:color="auto"/>
          </w:divBdr>
          <w:divsChild>
            <w:div w:id="322705507">
              <w:marLeft w:val="0"/>
              <w:marRight w:val="0"/>
              <w:marTop w:val="0"/>
              <w:marBottom w:val="0"/>
              <w:divBdr>
                <w:top w:val="none" w:sz="0" w:space="0" w:color="auto"/>
                <w:left w:val="none" w:sz="0" w:space="0" w:color="auto"/>
                <w:bottom w:val="none" w:sz="0" w:space="0" w:color="auto"/>
                <w:right w:val="none" w:sz="0" w:space="0" w:color="auto"/>
              </w:divBdr>
            </w:div>
          </w:divsChild>
        </w:div>
        <w:div w:id="59208147">
          <w:marLeft w:val="0"/>
          <w:marRight w:val="0"/>
          <w:marTop w:val="0"/>
          <w:marBottom w:val="0"/>
          <w:divBdr>
            <w:top w:val="none" w:sz="0" w:space="0" w:color="auto"/>
            <w:left w:val="none" w:sz="0" w:space="0" w:color="auto"/>
            <w:bottom w:val="none" w:sz="0" w:space="0" w:color="auto"/>
            <w:right w:val="none" w:sz="0" w:space="0" w:color="auto"/>
          </w:divBdr>
          <w:divsChild>
            <w:div w:id="2018268603">
              <w:marLeft w:val="0"/>
              <w:marRight w:val="0"/>
              <w:marTop w:val="0"/>
              <w:marBottom w:val="0"/>
              <w:divBdr>
                <w:top w:val="none" w:sz="0" w:space="0" w:color="auto"/>
                <w:left w:val="none" w:sz="0" w:space="0" w:color="auto"/>
                <w:bottom w:val="none" w:sz="0" w:space="0" w:color="auto"/>
                <w:right w:val="none" w:sz="0" w:space="0" w:color="auto"/>
              </w:divBdr>
              <w:divsChild>
                <w:div w:id="9930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808">
      <w:bodyDiv w:val="1"/>
      <w:marLeft w:val="0"/>
      <w:marRight w:val="0"/>
      <w:marTop w:val="0"/>
      <w:marBottom w:val="0"/>
      <w:divBdr>
        <w:top w:val="none" w:sz="0" w:space="0" w:color="auto"/>
        <w:left w:val="none" w:sz="0" w:space="0" w:color="auto"/>
        <w:bottom w:val="none" w:sz="0" w:space="0" w:color="auto"/>
        <w:right w:val="none" w:sz="0" w:space="0" w:color="auto"/>
      </w:divBdr>
      <w:divsChild>
        <w:div w:id="1008017552">
          <w:marLeft w:val="0"/>
          <w:marRight w:val="0"/>
          <w:marTop w:val="0"/>
          <w:marBottom w:val="900"/>
          <w:divBdr>
            <w:top w:val="none" w:sz="0" w:space="31" w:color="auto"/>
            <w:left w:val="none" w:sz="0" w:space="0" w:color="auto"/>
            <w:bottom w:val="single" w:sz="6" w:space="23" w:color="C2C5CB"/>
            <w:right w:val="none" w:sz="0" w:space="0" w:color="auto"/>
          </w:divBdr>
          <w:divsChild>
            <w:div w:id="1309825949">
              <w:marLeft w:val="0"/>
              <w:marRight w:val="0"/>
              <w:marTop w:val="375"/>
              <w:marBottom w:val="0"/>
              <w:divBdr>
                <w:top w:val="none" w:sz="0" w:space="0" w:color="auto"/>
                <w:left w:val="none" w:sz="0" w:space="0" w:color="auto"/>
                <w:bottom w:val="none" w:sz="0" w:space="0" w:color="auto"/>
                <w:right w:val="none" w:sz="0" w:space="0" w:color="auto"/>
              </w:divBdr>
            </w:div>
          </w:divsChild>
        </w:div>
        <w:div w:id="1614558598">
          <w:marLeft w:val="0"/>
          <w:marRight w:val="0"/>
          <w:marTop w:val="0"/>
          <w:marBottom w:val="0"/>
          <w:divBdr>
            <w:top w:val="none" w:sz="0" w:space="0" w:color="auto"/>
            <w:left w:val="none" w:sz="0" w:space="0" w:color="auto"/>
            <w:bottom w:val="none" w:sz="0" w:space="0" w:color="auto"/>
            <w:right w:val="none" w:sz="0" w:space="0" w:color="auto"/>
          </w:divBdr>
          <w:divsChild>
            <w:div w:id="543374236">
              <w:marLeft w:val="0"/>
              <w:marRight w:val="0"/>
              <w:marTop w:val="0"/>
              <w:marBottom w:val="0"/>
              <w:divBdr>
                <w:top w:val="none" w:sz="0" w:space="0" w:color="auto"/>
                <w:left w:val="none" w:sz="0" w:space="0" w:color="auto"/>
                <w:bottom w:val="none" w:sz="0" w:space="0" w:color="auto"/>
                <w:right w:val="none" w:sz="0" w:space="0" w:color="auto"/>
              </w:divBdr>
              <w:divsChild>
                <w:div w:id="11973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9284">
      <w:bodyDiv w:val="1"/>
      <w:marLeft w:val="0"/>
      <w:marRight w:val="0"/>
      <w:marTop w:val="0"/>
      <w:marBottom w:val="0"/>
      <w:divBdr>
        <w:top w:val="none" w:sz="0" w:space="0" w:color="auto"/>
        <w:left w:val="none" w:sz="0" w:space="0" w:color="auto"/>
        <w:bottom w:val="none" w:sz="0" w:space="0" w:color="auto"/>
        <w:right w:val="none" w:sz="0" w:space="0" w:color="auto"/>
      </w:divBdr>
      <w:divsChild>
        <w:div w:id="1992636869">
          <w:marLeft w:val="0"/>
          <w:marRight w:val="0"/>
          <w:marTop w:val="0"/>
          <w:marBottom w:val="0"/>
          <w:divBdr>
            <w:top w:val="none" w:sz="0" w:space="0" w:color="auto"/>
            <w:left w:val="none" w:sz="0" w:space="0" w:color="auto"/>
            <w:bottom w:val="none" w:sz="0" w:space="0" w:color="auto"/>
            <w:right w:val="none" w:sz="0" w:space="0" w:color="auto"/>
          </w:divBdr>
          <w:divsChild>
            <w:div w:id="1986008005">
              <w:marLeft w:val="0"/>
              <w:marRight w:val="0"/>
              <w:marTop w:val="0"/>
              <w:marBottom w:val="0"/>
              <w:divBdr>
                <w:top w:val="none" w:sz="0" w:space="0" w:color="auto"/>
                <w:left w:val="none" w:sz="0" w:space="0" w:color="auto"/>
                <w:bottom w:val="none" w:sz="0" w:space="0" w:color="auto"/>
                <w:right w:val="none" w:sz="0" w:space="0" w:color="auto"/>
              </w:divBdr>
            </w:div>
          </w:divsChild>
        </w:div>
        <w:div w:id="2035109302">
          <w:marLeft w:val="0"/>
          <w:marRight w:val="0"/>
          <w:marTop w:val="0"/>
          <w:marBottom w:val="0"/>
          <w:divBdr>
            <w:top w:val="none" w:sz="0" w:space="0" w:color="auto"/>
            <w:left w:val="none" w:sz="0" w:space="0" w:color="auto"/>
            <w:bottom w:val="none" w:sz="0" w:space="0" w:color="auto"/>
            <w:right w:val="none" w:sz="0" w:space="0" w:color="auto"/>
          </w:divBdr>
          <w:divsChild>
            <w:div w:id="544368080">
              <w:marLeft w:val="0"/>
              <w:marRight w:val="0"/>
              <w:marTop w:val="0"/>
              <w:marBottom w:val="0"/>
              <w:divBdr>
                <w:top w:val="none" w:sz="0" w:space="0" w:color="auto"/>
                <w:left w:val="none" w:sz="0" w:space="0" w:color="auto"/>
                <w:bottom w:val="none" w:sz="0" w:space="0" w:color="auto"/>
                <w:right w:val="none" w:sz="0" w:space="0" w:color="auto"/>
              </w:divBdr>
              <w:divsChild>
                <w:div w:id="1223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0140">
      <w:bodyDiv w:val="1"/>
      <w:marLeft w:val="0"/>
      <w:marRight w:val="0"/>
      <w:marTop w:val="0"/>
      <w:marBottom w:val="0"/>
      <w:divBdr>
        <w:top w:val="none" w:sz="0" w:space="0" w:color="auto"/>
        <w:left w:val="none" w:sz="0" w:space="0" w:color="auto"/>
        <w:bottom w:val="none" w:sz="0" w:space="0" w:color="auto"/>
        <w:right w:val="none" w:sz="0" w:space="0" w:color="auto"/>
      </w:divBdr>
      <w:divsChild>
        <w:div w:id="923221620">
          <w:marLeft w:val="0"/>
          <w:marRight w:val="0"/>
          <w:marTop w:val="0"/>
          <w:marBottom w:val="900"/>
          <w:divBdr>
            <w:top w:val="none" w:sz="0" w:space="31" w:color="auto"/>
            <w:left w:val="none" w:sz="0" w:space="0" w:color="auto"/>
            <w:bottom w:val="single" w:sz="6" w:space="23" w:color="C2C5CB"/>
            <w:right w:val="none" w:sz="0" w:space="0" w:color="auto"/>
          </w:divBdr>
          <w:divsChild>
            <w:div w:id="1325353430">
              <w:marLeft w:val="0"/>
              <w:marRight w:val="0"/>
              <w:marTop w:val="375"/>
              <w:marBottom w:val="0"/>
              <w:divBdr>
                <w:top w:val="none" w:sz="0" w:space="0" w:color="auto"/>
                <w:left w:val="none" w:sz="0" w:space="0" w:color="auto"/>
                <w:bottom w:val="none" w:sz="0" w:space="0" w:color="auto"/>
                <w:right w:val="none" w:sz="0" w:space="0" w:color="auto"/>
              </w:divBdr>
            </w:div>
          </w:divsChild>
        </w:div>
        <w:div w:id="682777619">
          <w:marLeft w:val="0"/>
          <w:marRight w:val="0"/>
          <w:marTop w:val="0"/>
          <w:marBottom w:val="0"/>
          <w:divBdr>
            <w:top w:val="none" w:sz="0" w:space="0" w:color="auto"/>
            <w:left w:val="none" w:sz="0" w:space="0" w:color="auto"/>
            <w:bottom w:val="none" w:sz="0" w:space="0" w:color="auto"/>
            <w:right w:val="none" w:sz="0" w:space="0" w:color="auto"/>
          </w:divBdr>
          <w:divsChild>
            <w:div w:id="1543596574">
              <w:marLeft w:val="0"/>
              <w:marRight w:val="0"/>
              <w:marTop w:val="0"/>
              <w:marBottom w:val="0"/>
              <w:divBdr>
                <w:top w:val="none" w:sz="0" w:space="0" w:color="auto"/>
                <w:left w:val="none" w:sz="0" w:space="0" w:color="auto"/>
                <w:bottom w:val="none" w:sz="0" w:space="0" w:color="auto"/>
                <w:right w:val="none" w:sz="0" w:space="0" w:color="auto"/>
              </w:divBdr>
              <w:divsChild>
                <w:div w:id="1505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632">
      <w:bodyDiv w:val="1"/>
      <w:marLeft w:val="0"/>
      <w:marRight w:val="0"/>
      <w:marTop w:val="0"/>
      <w:marBottom w:val="0"/>
      <w:divBdr>
        <w:top w:val="none" w:sz="0" w:space="0" w:color="auto"/>
        <w:left w:val="none" w:sz="0" w:space="0" w:color="auto"/>
        <w:bottom w:val="none" w:sz="0" w:space="0" w:color="auto"/>
        <w:right w:val="none" w:sz="0" w:space="0" w:color="auto"/>
      </w:divBdr>
      <w:divsChild>
        <w:div w:id="1950816890">
          <w:marLeft w:val="0"/>
          <w:marRight w:val="0"/>
          <w:marTop w:val="0"/>
          <w:marBottom w:val="900"/>
          <w:divBdr>
            <w:top w:val="none" w:sz="0" w:space="31" w:color="auto"/>
            <w:left w:val="none" w:sz="0" w:space="0" w:color="auto"/>
            <w:bottom w:val="single" w:sz="6" w:space="23" w:color="C2C5CB"/>
            <w:right w:val="none" w:sz="0" w:space="0" w:color="auto"/>
          </w:divBdr>
          <w:divsChild>
            <w:div w:id="353118781">
              <w:marLeft w:val="0"/>
              <w:marRight w:val="0"/>
              <w:marTop w:val="375"/>
              <w:marBottom w:val="0"/>
              <w:divBdr>
                <w:top w:val="none" w:sz="0" w:space="0" w:color="auto"/>
                <w:left w:val="none" w:sz="0" w:space="0" w:color="auto"/>
                <w:bottom w:val="none" w:sz="0" w:space="0" w:color="auto"/>
                <w:right w:val="none" w:sz="0" w:space="0" w:color="auto"/>
              </w:divBdr>
            </w:div>
          </w:divsChild>
        </w:div>
        <w:div w:id="1696736474">
          <w:marLeft w:val="0"/>
          <w:marRight w:val="0"/>
          <w:marTop w:val="0"/>
          <w:marBottom w:val="0"/>
          <w:divBdr>
            <w:top w:val="none" w:sz="0" w:space="0" w:color="auto"/>
            <w:left w:val="none" w:sz="0" w:space="0" w:color="auto"/>
            <w:bottom w:val="none" w:sz="0" w:space="0" w:color="auto"/>
            <w:right w:val="none" w:sz="0" w:space="0" w:color="auto"/>
          </w:divBdr>
          <w:divsChild>
            <w:div w:id="416709019">
              <w:marLeft w:val="0"/>
              <w:marRight w:val="0"/>
              <w:marTop w:val="0"/>
              <w:marBottom w:val="0"/>
              <w:divBdr>
                <w:top w:val="none" w:sz="0" w:space="0" w:color="auto"/>
                <w:left w:val="none" w:sz="0" w:space="0" w:color="auto"/>
                <w:bottom w:val="none" w:sz="0" w:space="0" w:color="auto"/>
                <w:right w:val="none" w:sz="0" w:space="0" w:color="auto"/>
              </w:divBdr>
              <w:divsChild>
                <w:div w:id="10335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4006">
      <w:bodyDiv w:val="1"/>
      <w:marLeft w:val="0"/>
      <w:marRight w:val="0"/>
      <w:marTop w:val="0"/>
      <w:marBottom w:val="0"/>
      <w:divBdr>
        <w:top w:val="none" w:sz="0" w:space="0" w:color="auto"/>
        <w:left w:val="none" w:sz="0" w:space="0" w:color="auto"/>
        <w:bottom w:val="none" w:sz="0" w:space="0" w:color="auto"/>
        <w:right w:val="none" w:sz="0" w:space="0" w:color="auto"/>
      </w:divBdr>
      <w:divsChild>
        <w:div w:id="1205747845">
          <w:marLeft w:val="0"/>
          <w:marRight w:val="0"/>
          <w:marTop w:val="0"/>
          <w:marBottom w:val="900"/>
          <w:divBdr>
            <w:top w:val="none" w:sz="0" w:space="31" w:color="auto"/>
            <w:left w:val="none" w:sz="0" w:space="0" w:color="auto"/>
            <w:bottom w:val="single" w:sz="6" w:space="23" w:color="C2C5CB"/>
            <w:right w:val="none" w:sz="0" w:space="0" w:color="auto"/>
          </w:divBdr>
          <w:divsChild>
            <w:div w:id="1086456914">
              <w:marLeft w:val="0"/>
              <w:marRight w:val="0"/>
              <w:marTop w:val="375"/>
              <w:marBottom w:val="0"/>
              <w:divBdr>
                <w:top w:val="none" w:sz="0" w:space="0" w:color="auto"/>
                <w:left w:val="none" w:sz="0" w:space="0" w:color="auto"/>
                <w:bottom w:val="none" w:sz="0" w:space="0" w:color="auto"/>
                <w:right w:val="none" w:sz="0" w:space="0" w:color="auto"/>
              </w:divBdr>
            </w:div>
          </w:divsChild>
        </w:div>
        <w:div w:id="1326275429">
          <w:marLeft w:val="0"/>
          <w:marRight w:val="0"/>
          <w:marTop w:val="0"/>
          <w:marBottom w:val="0"/>
          <w:divBdr>
            <w:top w:val="none" w:sz="0" w:space="0" w:color="auto"/>
            <w:left w:val="none" w:sz="0" w:space="0" w:color="auto"/>
            <w:bottom w:val="none" w:sz="0" w:space="0" w:color="auto"/>
            <w:right w:val="none" w:sz="0" w:space="0" w:color="auto"/>
          </w:divBdr>
          <w:divsChild>
            <w:div w:id="641082266">
              <w:marLeft w:val="0"/>
              <w:marRight w:val="0"/>
              <w:marTop w:val="0"/>
              <w:marBottom w:val="0"/>
              <w:divBdr>
                <w:top w:val="none" w:sz="0" w:space="0" w:color="auto"/>
                <w:left w:val="none" w:sz="0" w:space="0" w:color="auto"/>
                <w:bottom w:val="none" w:sz="0" w:space="0" w:color="auto"/>
                <w:right w:val="none" w:sz="0" w:space="0" w:color="auto"/>
              </w:divBdr>
              <w:divsChild>
                <w:div w:id="9611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2696">
      <w:bodyDiv w:val="1"/>
      <w:marLeft w:val="0"/>
      <w:marRight w:val="0"/>
      <w:marTop w:val="0"/>
      <w:marBottom w:val="0"/>
      <w:divBdr>
        <w:top w:val="none" w:sz="0" w:space="0" w:color="auto"/>
        <w:left w:val="none" w:sz="0" w:space="0" w:color="auto"/>
        <w:bottom w:val="none" w:sz="0" w:space="0" w:color="auto"/>
        <w:right w:val="none" w:sz="0" w:space="0" w:color="auto"/>
      </w:divBdr>
      <w:divsChild>
        <w:div w:id="834614143">
          <w:marLeft w:val="0"/>
          <w:marRight w:val="0"/>
          <w:marTop w:val="0"/>
          <w:marBottom w:val="0"/>
          <w:divBdr>
            <w:top w:val="none" w:sz="0" w:space="0" w:color="auto"/>
            <w:left w:val="none" w:sz="0" w:space="0" w:color="auto"/>
            <w:bottom w:val="none" w:sz="0" w:space="0" w:color="auto"/>
            <w:right w:val="none" w:sz="0" w:space="0" w:color="auto"/>
          </w:divBdr>
          <w:divsChild>
            <w:div w:id="453792091">
              <w:marLeft w:val="0"/>
              <w:marRight w:val="0"/>
              <w:marTop w:val="0"/>
              <w:marBottom w:val="0"/>
              <w:divBdr>
                <w:top w:val="none" w:sz="0" w:space="0" w:color="auto"/>
                <w:left w:val="none" w:sz="0" w:space="0" w:color="auto"/>
                <w:bottom w:val="none" w:sz="0" w:space="0" w:color="auto"/>
                <w:right w:val="none" w:sz="0" w:space="0" w:color="auto"/>
              </w:divBdr>
            </w:div>
          </w:divsChild>
        </w:div>
        <w:div w:id="970014250">
          <w:marLeft w:val="0"/>
          <w:marRight w:val="0"/>
          <w:marTop w:val="0"/>
          <w:marBottom w:val="0"/>
          <w:divBdr>
            <w:top w:val="none" w:sz="0" w:space="0" w:color="auto"/>
            <w:left w:val="none" w:sz="0" w:space="0" w:color="auto"/>
            <w:bottom w:val="none" w:sz="0" w:space="0" w:color="auto"/>
            <w:right w:val="none" w:sz="0" w:space="0" w:color="auto"/>
          </w:divBdr>
          <w:divsChild>
            <w:div w:id="451898837">
              <w:marLeft w:val="0"/>
              <w:marRight w:val="0"/>
              <w:marTop w:val="0"/>
              <w:marBottom w:val="0"/>
              <w:divBdr>
                <w:top w:val="none" w:sz="0" w:space="0" w:color="auto"/>
                <w:left w:val="none" w:sz="0" w:space="0" w:color="auto"/>
                <w:bottom w:val="none" w:sz="0" w:space="0" w:color="auto"/>
                <w:right w:val="none" w:sz="0" w:space="0" w:color="auto"/>
              </w:divBdr>
              <w:divsChild>
                <w:div w:id="411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1927">
      <w:bodyDiv w:val="1"/>
      <w:marLeft w:val="0"/>
      <w:marRight w:val="0"/>
      <w:marTop w:val="0"/>
      <w:marBottom w:val="0"/>
      <w:divBdr>
        <w:top w:val="none" w:sz="0" w:space="0" w:color="auto"/>
        <w:left w:val="none" w:sz="0" w:space="0" w:color="auto"/>
        <w:bottom w:val="none" w:sz="0" w:space="0" w:color="auto"/>
        <w:right w:val="none" w:sz="0" w:space="0" w:color="auto"/>
      </w:divBdr>
      <w:divsChild>
        <w:div w:id="13846316">
          <w:marLeft w:val="0"/>
          <w:marRight w:val="0"/>
          <w:marTop w:val="0"/>
          <w:marBottom w:val="900"/>
          <w:divBdr>
            <w:top w:val="none" w:sz="0" w:space="31" w:color="auto"/>
            <w:left w:val="none" w:sz="0" w:space="0" w:color="auto"/>
            <w:bottom w:val="single" w:sz="6" w:space="23" w:color="C2C5CB"/>
            <w:right w:val="none" w:sz="0" w:space="0" w:color="auto"/>
          </w:divBdr>
          <w:divsChild>
            <w:div w:id="985285713">
              <w:marLeft w:val="0"/>
              <w:marRight w:val="0"/>
              <w:marTop w:val="375"/>
              <w:marBottom w:val="0"/>
              <w:divBdr>
                <w:top w:val="none" w:sz="0" w:space="0" w:color="auto"/>
                <w:left w:val="none" w:sz="0" w:space="0" w:color="auto"/>
                <w:bottom w:val="none" w:sz="0" w:space="0" w:color="auto"/>
                <w:right w:val="none" w:sz="0" w:space="0" w:color="auto"/>
              </w:divBdr>
            </w:div>
          </w:divsChild>
        </w:div>
        <w:div w:id="1668048576">
          <w:marLeft w:val="0"/>
          <w:marRight w:val="0"/>
          <w:marTop w:val="0"/>
          <w:marBottom w:val="0"/>
          <w:divBdr>
            <w:top w:val="none" w:sz="0" w:space="0" w:color="auto"/>
            <w:left w:val="none" w:sz="0" w:space="0" w:color="auto"/>
            <w:bottom w:val="none" w:sz="0" w:space="0" w:color="auto"/>
            <w:right w:val="none" w:sz="0" w:space="0" w:color="auto"/>
          </w:divBdr>
          <w:divsChild>
            <w:div w:id="593635006">
              <w:marLeft w:val="0"/>
              <w:marRight w:val="0"/>
              <w:marTop w:val="0"/>
              <w:marBottom w:val="0"/>
              <w:divBdr>
                <w:top w:val="none" w:sz="0" w:space="0" w:color="auto"/>
                <w:left w:val="none" w:sz="0" w:space="0" w:color="auto"/>
                <w:bottom w:val="none" w:sz="0" w:space="0" w:color="auto"/>
                <w:right w:val="none" w:sz="0" w:space="0" w:color="auto"/>
              </w:divBdr>
              <w:divsChild>
                <w:div w:id="803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467">
      <w:bodyDiv w:val="1"/>
      <w:marLeft w:val="0"/>
      <w:marRight w:val="0"/>
      <w:marTop w:val="0"/>
      <w:marBottom w:val="0"/>
      <w:divBdr>
        <w:top w:val="none" w:sz="0" w:space="0" w:color="auto"/>
        <w:left w:val="none" w:sz="0" w:space="0" w:color="auto"/>
        <w:bottom w:val="none" w:sz="0" w:space="0" w:color="auto"/>
        <w:right w:val="none" w:sz="0" w:space="0" w:color="auto"/>
      </w:divBdr>
      <w:divsChild>
        <w:div w:id="1037581152">
          <w:marLeft w:val="0"/>
          <w:marRight w:val="0"/>
          <w:marTop w:val="0"/>
          <w:marBottom w:val="900"/>
          <w:divBdr>
            <w:top w:val="none" w:sz="0" w:space="31" w:color="auto"/>
            <w:left w:val="none" w:sz="0" w:space="0" w:color="auto"/>
            <w:bottom w:val="single" w:sz="6" w:space="23" w:color="C2C5CB"/>
            <w:right w:val="none" w:sz="0" w:space="0" w:color="auto"/>
          </w:divBdr>
          <w:divsChild>
            <w:div w:id="735275060">
              <w:marLeft w:val="0"/>
              <w:marRight w:val="0"/>
              <w:marTop w:val="375"/>
              <w:marBottom w:val="0"/>
              <w:divBdr>
                <w:top w:val="none" w:sz="0" w:space="0" w:color="auto"/>
                <w:left w:val="none" w:sz="0" w:space="0" w:color="auto"/>
                <w:bottom w:val="none" w:sz="0" w:space="0" w:color="auto"/>
                <w:right w:val="none" w:sz="0" w:space="0" w:color="auto"/>
              </w:divBdr>
            </w:div>
          </w:divsChild>
        </w:div>
        <w:div w:id="785781490">
          <w:marLeft w:val="0"/>
          <w:marRight w:val="0"/>
          <w:marTop w:val="0"/>
          <w:marBottom w:val="0"/>
          <w:divBdr>
            <w:top w:val="none" w:sz="0" w:space="0" w:color="auto"/>
            <w:left w:val="none" w:sz="0" w:space="0" w:color="auto"/>
            <w:bottom w:val="none" w:sz="0" w:space="0" w:color="auto"/>
            <w:right w:val="none" w:sz="0" w:space="0" w:color="auto"/>
          </w:divBdr>
          <w:divsChild>
            <w:div w:id="368607035">
              <w:marLeft w:val="0"/>
              <w:marRight w:val="0"/>
              <w:marTop w:val="0"/>
              <w:marBottom w:val="0"/>
              <w:divBdr>
                <w:top w:val="none" w:sz="0" w:space="0" w:color="auto"/>
                <w:left w:val="none" w:sz="0" w:space="0" w:color="auto"/>
                <w:bottom w:val="none" w:sz="0" w:space="0" w:color="auto"/>
                <w:right w:val="none" w:sz="0" w:space="0" w:color="auto"/>
              </w:divBdr>
              <w:divsChild>
                <w:div w:id="1887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7762">
      <w:bodyDiv w:val="1"/>
      <w:marLeft w:val="0"/>
      <w:marRight w:val="0"/>
      <w:marTop w:val="0"/>
      <w:marBottom w:val="0"/>
      <w:divBdr>
        <w:top w:val="none" w:sz="0" w:space="0" w:color="auto"/>
        <w:left w:val="none" w:sz="0" w:space="0" w:color="auto"/>
        <w:bottom w:val="none" w:sz="0" w:space="0" w:color="auto"/>
        <w:right w:val="none" w:sz="0" w:space="0" w:color="auto"/>
      </w:divBdr>
      <w:divsChild>
        <w:div w:id="322009858">
          <w:marLeft w:val="0"/>
          <w:marRight w:val="0"/>
          <w:marTop w:val="0"/>
          <w:marBottom w:val="900"/>
          <w:divBdr>
            <w:top w:val="none" w:sz="0" w:space="31" w:color="auto"/>
            <w:left w:val="none" w:sz="0" w:space="0" w:color="auto"/>
            <w:bottom w:val="single" w:sz="6" w:space="23" w:color="C2C5CB"/>
            <w:right w:val="none" w:sz="0" w:space="0" w:color="auto"/>
          </w:divBdr>
          <w:divsChild>
            <w:div w:id="19089477">
              <w:marLeft w:val="0"/>
              <w:marRight w:val="0"/>
              <w:marTop w:val="375"/>
              <w:marBottom w:val="0"/>
              <w:divBdr>
                <w:top w:val="none" w:sz="0" w:space="0" w:color="auto"/>
                <w:left w:val="none" w:sz="0" w:space="0" w:color="auto"/>
                <w:bottom w:val="none" w:sz="0" w:space="0" w:color="auto"/>
                <w:right w:val="none" w:sz="0" w:space="0" w:color="auto"/>
              </w:divBdr>
            </w:div>
          </w:divsChild>
        </w:div>
        <w:div w:id="1416391033">
          <w:marLeft w:val="0"/>
          <w:marRight w:val="0"/>
          <w:marTop w:val="0"/>
          <w:marBottom w:val="0"/>
          <w:divBdr>
            <w:top w:val="none" w:sz="0" w:space="0" w:color="auto"/>
            <w:left w:val="none" w:sz="0" w:space="0" w:color="auto"/>
            <w:bottom w:val="none" w:sz="0" w:space="0" w:color="auto"/>
            <w:right w:val="none" w:sz="0" w:space="0" w:color="auto"/>
          </w:divBdr>
          <w:divsChild>
            <w:div w:id="946892570">
              <w:marLeft w:val="0"/>
              <w:marRight w:val="0"/>
              <w:marTop w:val="0"/>
              <w:marBottom w:val="0"/>
              <w:divBdr>
                <w:top w:val="none" w:sz="0" w:space="0" w:color="auto"/>
                <w:left w:val="none" w:sz="0" w:space="0" w:color="auto"/>
                <w:bottom w:val="none" w:sz="0" w:space="0" w:color="auto"/>
                <w:right w:val="none" w:sz="0" w:space="0" w:color="auto"/>
              </w:divBdr>
              <w:divsChild>
                <w:div w:id="7718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1877">
      <w:bodyDiv w:val="1"/>
      <w:marLeft w:val="0"/>
      <w:marRight w:val="0"/>
      <w:marTop w:val="0"/>
      <w:marBottom w:val="0"/>
      <w:divBdr>
        <w:top w:val="none" w:sz="0" w:space="0" w:color="auto"/>
        <w:left w:val="none" w:sz="0" w:space="0" w:color="auto"/>
        <w:bottom w:val="none" w:sz="0" w:space="0" w:color="auto"/>
        <w:right w:val="none" w:sz="0" w:space="0" w:color="auto"/>
      </w:divBdr>
      <w:divsChild>
        <w:div w:id="1918711274">
          <w:marLeft w:val="0"/>
          <w:marRight w:val="0"/>
          <w:marTop w:val="0"/>
          <w:marBottom w:val="900"/>
          <w:divBdr>
            <w:top w:val="none" w:sz="0" w:space="31" w:color="auto"/>
            <w:left w:val="none" w:sz="0" w:space="0" w:color="auto"/>
            <w:bottom w:val="single" w:sz="6" w:space="23" w:color="C2C5CB"/>
            <w:right w:val="none" w:sz="0" w:space="0" w:color="auto"/>
          </w:divBdr>
          <w:divsChild>
            <w:div w:id="429787193">
              <w:marLeft w:val="0"/>
              <w:marRight w:val="0"/>
              <w:marTop w:val="375"/>
              <w:marBottom w:val="0"/>
              <w:divBdr>
                <w:top w:val="none" w:sz="0" w:space="0" w:color="auto"/>
                <w:left w:val="none" w:sz="0" w:space="0" w:color="auto"/>
                <w:bottom w:val="none" w:sz="0" w:space="0" w:color="auto"/>
                <w:right w:val="none" w:sz="0" w:space="0" w:color="auto"/>
              </w:divBdr>
            </w:div>
          </w:divsChild>
        </w:div>
        <w:div w:id="390346138">
          <w:marLeft w:val="0"/>
          <w:marRight w:val="0"/>
          <w:marTop w:val="0"/>
          <w:marBottom w:val="0"/>
          <w:divBdr>
            <w:top w:val="none" w:sz="0" w:space="0" w:color="auto"/>
            <w:left w:val="none" w:sz="0" w:space="0" w:color="auto"/>
            <w:bottom w:val="none" w:sz="0" w:space="0" w:color="auto"/>
            <w:right w:val="none" w:sz="0" w:space="0" w:color="auto"/>
          </w:divBdr>
          <w:divsChild>
            <w:div w:id="720054379">
              <w:marLeft w:val="0"/>
              <w:marRight w:val="0"/>
              <w:marTop w:val="0"/>
              <w:marBottom w:val="0"/>
              <w:divBdr>
                <w:top w:val="none" w:sz="0" w:space="0" w:color="auto"/>
                <w:left w:val="none" w:sz="0" w:space="0" w:color="auto"/>
                <w:bottom w:val="none" w:sz="0" w:space="0" w:color="auto"/>
                <w:right w:val="none" w:sz="0" w:space="0" w:color="auto"/>
              </w:divBdr>
              <w:divsChild>
                <w:div w:id="1968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8250">
      <w:bodyDiv w:val="1"/>
      <w:marLeft w:val="0"/>
      <w:marRight w:val="0"/>
      <w:marTop w:val="0"/>
      <w:marBottom w:val="0"/>
      <w:divBdr>
        <w:top w:val="none" w:sz="0" w:space="0" w:color="auto"/>
        <w:left w:val="none" w:sz="0" w:space="0" w:color="auto"/>
        <w:bottom w:val="none" w:sz="0" w:space="0" w:color="auto"/>
        <w:right w:val="none" w:sz="0" w:space="0" w:color="auto"/>
      </w:divBdr>
      <w:divsChild>
        <w:div w:id="123499016">
          <w:marLeft w:val="0"/>
          <w:marRight w:val="0"/>
          <w:marTop w:val="0"/>
          <w:marBottom w:val="900"/>
          <w:divBdr>
            <w:top w:val="none" w:sz="0" w:space="31" w:color="auto"/>
            <w:left w:val="none" w:sz="0" w:space="0" w:color="auto"/>
            <w:bottom w:val="single" w:sz="6" w:space="23" w:color="C2C5CB"/>
            <w:right w:val="none" w:sz="0" w:space="0" w:color="auto"/>
          </w:divBdr>
          <w:divsChild>
            <w:div w:id="1931965298">
              <w:marLeft w:val="0"/>
              <w:marRight w:val="0"/>
              <w:marTop w:val="375"/>
              <w:marBottom w:val="0"/>
              <w:divBdr>
                <w:top w:val="none" w:sz="0" w:space="0" w:color="auto"/>
                <w:left w:val="none" w:sz="0" w:space="0" w:color="auto"/>
                <w:bottom w:val="none" w:sz="0" w:space="0" w:color="auto"/>
                <w:right w:val="none" w:sz="0" w:space="0" w:color="auto"/>
              </w:divBdr>
            </w:div>
          </w:divsChild>
        </w:div>
        <w:div w:id="293097764">
          <w:marLeft w:val="0"/>
          <w:marRight w:val="0"/>
          <w:marTop w:val="0"/>
          <w:marBottom w:val="0"/>
          <w:divBdr>
            <w:top w:val="none" w:sz="0" w:space="0" w:color="auto"/>
            <w:left w:val="none" w:sz="0" w:space="0" w:color="auto"/>
            <w:bottom w:val="none" w:sz="0" w:space="0" w:color="auto"/>
            <w:right w:val="none" w:sz="0" w:space="0" w:color="auto"/>
          </w:divBdr>
          <w:divsChild>
            <w:div w:id="1624649852">
              <w:marLeft w:val="0"/>
              <w:marRight w:val="0"/>
              <w:marTop w:val="0"/>
              <w:marBottom w:val="0"/>
              <w:divBdr>
                <w:top w:val="none" w:sz="0" w:space="0" w:color="auto"/>
                <w:left w:val="none" w:sz="0" w:space="0" w:color="auto"/>
                <w:bottom w:val="none" w:sz="0" w:space="0" w:color="auto"/>
                <w:right w:val="none" w:sz="0" w:space="0" w:color="auto"/>
              </w:divBdr>
              <w:divsChild>
                <w:div w:id="889270570">
                  <w:marLeft w:val="0"/>
                  <w:marRight w:val="0"/>
                  <w:marTop w:val="0"/>
                  <w:marBottom w:val="0"/>
                  <w:divBdr>
                    <w:top w:val="none" w:sz="0" w:space="0" w:color="auto"/>
                    <w:left w:val="none" w:sz="0" w:space="0" w:color="auto"/>
                    <w:bottom w:val="none" w:sz="0" w:space="0" w:color="auto"/>
                    <w:right w:val="none" w:sz="0" w:space="0" w:color="auto"/>
                  </w:divBdr>
                </w:div>
                <w:div w:id="11192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29284">
      <w:bodyDiv w:val="1"/>
      <w:marLeft w:val="0"/>
      <w:marRight w:val="0"/>
      <w:marTop w:val="0"/>
      <w:marBottom w:val="0"/>
      <w:divBdr>
        <w:top w:val="none" w:sz="0" w:space="0" w:color="auto"/>
        <w:left w:val="none" w:sz="0" w:space="0" w:color="auto"/>
        <w:bottom w:val="none" w:sz="0" w:space="0" w:color="auto"/>
        <w:right w:val="none" w:sz="0" w:space="0" w:color="auto"/>
      </w:divBdr>
      <w:divsChild>
        <w:div w:id="1564490816">
          <w:marLeft w:val="0"/>
          <w:marRight w:val="0"/>
          <w:marTop w:val="0"/>
          <w:marBottom w:val="0"/>
          <w:divBdr>
            <w:top w:val="none" w:sz="0" w:space="0" w:color="auto"/>
            <w:left w:val="none" w:sz="0" w:space="0" w:color="auto"/>
            <w:bottom w:val="none" w:sz="0" w:space="0" w:color="auto"/>
            <w:right w:val="none" w:sz="0" w:space="0" w:color="auto"/>
          </w:divBdr>
          <w:divsChild>
            <w:div w:id="495805833">
              <w:marLeft w:val="0"/>
              <w:marRight w:val="0"/>
              <w:marTop w:val="0"/>
              <w:marBottom w:val="0"/>
              <w:divBdr>
                <w:top w:val="none" w:sz="0" w:space="0" w:color="auto"/>
                <w:left w:val="none" w:sz="0" w:space="0" w:color="auto"/>
                <w:bottom w:val="none" w:sz="0" w:space="0" w:color="auto"/>
                <w:right w:val="none" w:sz="0" w:space="0" w:color="auto"/>
              </w:divBdr>
            </w:div>
          </w:divsChild>
        </w:div>
        <w:div w:id="70155686">
          <w:marLeft w:val="0"/>
          <w:marRight w:val="0"/>
          <w:marTop w:val="0"/>
          <w:marBottom w:val="0"/>
          <w:divBdr>
            <w:top w:val="none" w:sz="0" w:space="0" w:color="auto"/>
            <w:left w:val="none" w:sz="0" w:space="0" w:color="auto"/>
            <w:bottom w:val="none" w:sz="0" w:space="0" w:color="auto"/>
            <w:right w:val="none" w:sz="0" w:space="0" w:color="auto"/>
          </w:divBdr>
          <w:divsChild>
            <w:div w:id="1674530378">
              <w:marLeft w:val="0"/>
              <w:marRight w:val="0"/>
              <w:marTop w:val="0"/>
              <w:marBottom w:val="0"/>
              <w:divBdr>
                <w:top w:val="none" w:sz="0" w:space="0" w:color="auto"/>
                <w:left w:val="none" w:sz="0" w:space="0" w:color="auto"/>
                <w:bottom w:val="none" w:sz="0" w:space="0" w:color="auto"/>
                <w:right w:val="none" w:sz="0" w:space="0" w:color="auto"/>
              </w:divBdr>
              <w:divsChild>
                <w:div w:id="1407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07">
      <w:bodyDiv w:val="1"/>
      <w:marLeft w:val="0"/>
      <w:marRight w:val="0"/>
      <w:marTop w:val="0"/>
      <w:marBottom w:val="0"/>
      <w:divBdr>
        <w:top w:val="none" w:sz="0" w:space="0" w:color="auto"/>
        <w:left w:val="none" w:sz="0" w:space="0" w:color="auto"/>
        <w:bottom w:val="none" w:sz="0" w:space="0" w:color="auto"/>
        <w:right w:val="none" w:sz="0" w:space="0" w:color="auto"/>
      </w:divBdr>
      <w:divsChild>
        <w:div w:id="2062167122">
          <w:marLeft w:val="0"/>
          <w:marRight w:val="0"/>
          <w:marTop w:val="0"/>
          <w:marBottom w:val="0"/>
          <w:divBdr>
            <w:top w:val="none" w:sz="0" w:space="0" w:color="auto"/>
            <w:left w:val="none" w:sz="0" w:space="0" w:color="auto"/>
            <w:bottom w:val="none" w:sz="0" w:space="0" w:color="auto"/>
            <w:right w:val="none" w:sz="0" w:space="0" w:color="auto"/>
          </w:divBdr>
          <w:divsChild>
            <w:div w:id="107287239">
              <w:marLeft w:val="0"/>
              <w:marRight w:val="0"/>
              <w:marTop w:val="0"/>
              <w:marBottom w:val="0"/>
              <w:divBdr>
                <w:top w:val="none" w:sz="0" w:space="0" w:color="auto"/>
                <w:left w:val="none" w:sz="0" w:space="0" w:color="auto"/>
                <w:bottom w:val="none" w:sz="0" w:space="0" w:color="auto"/>
                <w:right w:val="none" w:sz="0" w:space="0" w:color="auto"/>
              </w:divBdr>
            </w:div>
          </w:divsChild>
        </w:div>
        <w:div w:id="1561211657">
          <w:marLeft w:val="0"/>
          <w:marRight w:val="0"/>
          <w:marTop w:val="0"/>
          <w:marBottom w:val="0"/>
          <w:divBdr>
            <w:top w:val="none" w:sz="0" w:space="0" w:color="auto"/>
            <w:left w:val="none" w:sz="0" w:space="0" w:color="auto"/>
            <w:bottom w:val="none" w:sz="0" w:space="0" w:color="auto"/>
            <w:right w:val="none" w:sz="0" w:space="0" w:color="auto"/>
          </w:divBdr>
          <w:divsChild>
            <w:div w:id="433014741">
              <w:marLeft w:val="0"/>
              <w:marRight w:val="0"/>
              <w:marTop w:val="0"/>
              <w:marBottom w:val="0"/>
              <w:divBdr>
                <w:top w:val="none" w:sz="0" w:space="0" w:color="auto"/>
                <w:left w:val="none" w:sz="0" w:space="0" w:color="auto"/>
                <w:bottom w:val="none" w:sz="0" w:space="0" w:color="auto"/>
                <w:right w:val="none" w:sz="0" w:space="0" w:color="auto"/>
              </w:divBdr>
              <w:divsChild>
                <w:div w:id="14456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sChild>
        <w:div w:id="692727815">
          <w:marLeft w:val="0"/>
          <w:marRight w:val="0"/>
          <w:marTop w:val="0"/>
          <w:marBottom w:val="900"/>
          <w:divBdr>
            <w:top w:val="none" w:sz="0" w:space="31" w:color="auto"/>
            <w:left w:val="none" w:sz="0" w:space="0" w:color="auto"/>
            <w:bottom w:val="single" w:sz="6" w:space="23" w:color="C2C5CB"/>
            <w:right w:val="none" w:sz="0" w:space="0" w:color="auto"/>
          </w:divBdr>
          <w:divsChild>
            <w:div w:id="1135559646">
              <w:marLeft w:val="0"/>
              <w:marRight w:val="0"/>
              <w:marTop w:val="375"/>
              <w:marBottom w:val="0"/>
              <w:divBdr>
                <w:top w:val="none" w:sz="0" w:space="0" w:color="auto"/>
                <w:left w:val="none" w:sz="0" w:space="0" w:color="auto"/>
                <w:bottom w:val="none" w:sz="0" w:space="0" w:color="auto"/>
                <w:right w:val="none" w:sz="0" w:space="0" w:color="auto"/>
              </w:divBdr>
            </w:div>
          </w:divsChild>
        </w:div>
        <w:div w:id="175463430">
          <w:marLeft w:val="0"/>
          <w:marRight w:val="0"/>
          <w:marTop w:val="0"/>
          <w:marBottom w:val="0"/>
          <w:divBdr>
            <w:top w:val="none" w:sz="0" w:space="0" w:color="auto"/>
            <w:left w:val="none" w:sz="0" w:space="0" w:color="auto"/>
            <w:bottom w:val="none" w:sz="0" w:space="0" w:color="auto"/>
            <w:right w:val="none" w:sz="0" w:space="0" w:color="auto"/>
          </w:divBdr>
          <w:divsChild>
            <w:div w:id="1912083701">
              <w:marLeft w:val="0"/>
              <w:marRight w:val="0"/>
              <w:marTop w:val="0"/>
              <w:marBottom w:val="0"/>
              <w:divBdr>
                <w:top w:val="none" w:sz="0" w:space="0" w:color="auto"/>
                <w:left w:val="none" w:sz="0" w:space="0" w:color="auto"/>
                <w:bottom w:val="none" w:sz="0" w:space="0" w:color="auto"/>
                <w:right w:val="none" w:sz="0" w:space="0" w:color="auto"/>
              </w:divBdr>
              <w:divsChild>
                <w:div w:id="424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093">
      <w:bodyDiv w:val="1"/>
      <w:marLeft w:val="0"/>
      <w:marRight w:val="0"/>
      <w:marTop w:val="0"/>
      <w:marBottom w:val="0"/>
      <w:divBdr>
        <w:top w:val="none" w:sz="0" w:space="0" w:color="auto"/>
        <w:left w:val="none" w:sz="0" w:space="0" w:color="auto"/>
        <w:bottom w:val="none" w:sz="0" w:space="0" w:color="auto"/>
        <w:right w:val="none" w:sz="0" w:space="0" w:color="auto"/>
      </w:divBdr>
      <w:divsChild>
        <w:div w:id="758480412">
          <w:marLeft w:val="0"/>
          <w:marRight w:val="0"/>
          <w:marTop w:val="0"/>
          <w:marBottom w:val="900"/>
          <w:divBdr>
            <w:top w:val="none" w:sz="0" w:space="31" w:color="auto"/>
            <w:left w:val="none" w:sz="0" w:space="0" w:color="auto"/>
            <w:bottom w:val="single" w:sz="6" w:space="23" w:color="C2C5CB"/>
            <w:right w:val="none" w:sz="0" w:space="0" w:color="auto"/>
          </w:divBdr>
          <w:divsChild>
            <w:div w:id="1693334623">
              <w:marLeft w:val="0"/>
              <w:marRight w:val="0"/>
              <w:marTop w:val="375"/>
              <w:marBottom w:val="0"/>
              <w:divBdr>
                <w:top w:val="none" w:sz="0" w:space="0" w:color="auto"/>
                <w:left w:val="none" w:sz="0" w:space="0" w:color="auto"/>
                <w:bottom w:val="none" w:sz="0" w:space="0" w:color="auto"/>
                <w:right w:val="none" w:sz="0" w:space="0" w:color="auto"/>
              </w:divBdr>
            </w:div>
          </w:divsChild>
        </w:div>
        <w:div w:id="943265009">
          <w:marLeft w:val="0"/>
          <w:marRight w:val="0"/>
          <w:marTop w:val="0"/>
          <w:marBottom w:val="0"/>
          <w:divBdr>
            <w:top w:val="none" w:sz="0" w:space="0" w:color="auto"/>
            <w:left w:val="none" w:sz="0" w:space="0" w:color="auto"/>
            <w:bottom w:val="none" w:sz="0" w:space="0" w:color="auto"/>
            <w:right w:val="none" w:sz="0" w:space="0" w:color="auto"/>
          </w:divBdr>
          <w:divsChild>
            <w:div w:id="1157380378">
              <w:marLeft w:val="0"/>
              <w:marRight w:val="0"/>
              <w:marTop w:val="0"/>
              <w:marBottom w:val="0"/>
              <w:divBdr>
                <w:top w:val="none" w:sz="0" w:space="0" w:color="auto"/>
                <w:left w:val="none" w:sz="0" w:space="0" w:color="auto"/>
                <w:bottom w:val="none" w:sz="0" w:space="0" w:color="auto"/>
                <w:right w:val="none" w:sz="0" w:space="0" w:color="auto"/>
              </w:divBdr>
              <w:divsChild>
                <w:div w:id="8948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3011">
      <w:bodyDiv w:val="1"/>
      <w:marLeft w:val="0"/>
      <w:marRight w:val="0"/>
      <w:marTop w:val="0"/>
      <w:marBottom w:val="0"/>
      <w:divBdr>
        <w:top w:val="none" w:sz="0" w:space="0" w:color="auto"/>
        <w:left w:val="none" w:sz="0" w:space="0" w:color="auto"/>
        <w:bottom w:val="none" w:sz="0" w:space="0" w:color="auto"/>
        <w:right w:val="none" w:sz="0" w:space="0" w:color="auto"/>
      </w:divBdr>
      <w:divsChild>
        <w:div w:id="1255089361">
          <w:marLeft w:val="0"/>
          <w:marRight w:val="0"/>
          <w:marTop w:val="0"/>
          <w:marBottom w:val="900"/>
          <w:divBdr>
            <w:top w:val="none" w:sz="0" w:space="31" w:color="auto"/>
            <w:left w:val="none" w:sz="0" w:space="0" w:color="auto"/>
            <w:bottom w:val="single" w:sz="6" w:space="23" w:color="C2C5CB"/>
            <w:right w:val="none" w:sz="0" w:space="0" w:color="auto"/>
          </w:divBdr>
          <w:divsChild>
            <w:div w:id="376129720">
              <w:marLeft w:val="0"/>
              <w:marRight w:val="0"/>
              <w:marTop w:val="375"/>
              <w:marBottom w:val="0"/>
              <w:divBdr>
                <w:top w:val="none" w:sz="0" w:space="0" w:color="auto"/>
                <w:left w:val="none" w:sz="0" w:space="0" w:color="auto"/>
                <w:bottom w:val="none" w:sz="0" w:space="0" w:color="auto"/>
                <w:right w:val="none" w:sz="0" w:space="0" w:color="auto"/>
              </w:divBdr>
            </w:div>
          </w:divsChild>
        </w:div>
        <w:div w:id="89014066">
          <w:marLeft w:val="0"/>
          <w:marRight w:val="0"/>
          <w:marTop w:val="0"/>
          <w:marBottom w:val="0"/>
          <w:divBdr>
            <w:top w:val="none" w:sz="0" w:space="0" w:color="auto"/>
            <w:left w:val="none" w:sz="0" w:space="0" w:color="auto"/>
            <w:bottom w:val="none" w:sz="0" w:space="0" w:color="auto"/>
            <w:right w:val="none" w:sz="0" w:space="0" w:color="auto"/>
          </w:divBdr>
          <w:divsChild>
            <w:div w:id="482744629">
              <w:marLeft w:val="0"/>
              <w:marRight w:val="0"/>
              <w:marTop w:val="0"/>
              <w:marBottom w:val="0"/>
              <w:divBdr>
                <w:top w:val="none" w:sz="0" w:space="0" w:color="auto"/>
                <w:left w:val="none" w:sz="0" w:space="0" w:color="auto"/>
                <w:bottom w:val="none" w:sz="0" w:space="0" w:color="auto"/>
                <w:right w:val="none" w:sz="0" w:space="0" w:color="auto"/>
              </w:divBdr>
              <w:divsChild>
                <w:div w:id="2120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1978">
      <w:bodyDiv w:val="1"/>
      <w:marLeft w:val="0"/>
      <w:marRight w:val="0"/>
      <w:marTop w:val="0"/>
      <w:marBottom w:val="0"/>
      <w:divBdr>
        <w:top w:val="none" w:sz="0" w:space="0" w:color="auto"/>
        <w:left w:val="none" w:sz="0" w:space="0" w:color="auto"/>
        <w:bottom w:val="none" w:sz="0" w:space="0" w:color="auto"/>
        <w:right w:val="none" w:sz="0" w:space="0" w:color="auto"/>
      </w:divBdr>
      <w:divsChild>
        <w:div w:id="1820221558">
          <w:marLeft w:val="0"/>
          <w:marRight w:val="0"/>
          <w:marTop w:val="0"/>
          <w:marBottom w:val="900"/>
          <w:divBdr>
            <w:top w:val="none" w:sz="0" w:space="31" w:color="auto"/>
            <w:left w:val="none" w:sz="0" w:space="0" w:color="auto"/>
            <w:bottom w:val="single" w:sz="6" w:space="23" w:color="C2C5CB"/>
            <w:right w:val="none" w:sz="0" w:space="0" w:color="auto"/>
          </w:divBdr>
          <w:divsChild>
            <w:div w:id="2906194">
              <w:marLeft w:val="0"/>
              <w:marRight w:val="0"/>
              <w:marTop w:val="375"/>
              <w:marBottom w:val="0"/>
              <w:divBdr>
                <w:top w:val="none" w:sz="0" w:space="0" w:color="auto"/>
                <w:left w:val="none" w:sz="0" w:space="0" w:color="auto"/>
                <w:bottom w:val="none" w:sz="0" w:space="0" w:color="auto"/>
                <w:right w:val="none" w:sz="0" w:space="0" w:color="auto"/>
              </w:divBdr>
            </w:div>
          </w:divsChild>
        </w:div>
        <w:div w:id="1089426981">
          <w:marLeft w:val="0"/>
          <w:marRight w:val="0"/>
          <w:marTop w:val="0"/>
          <w:marBottom w:val="0"/>
          <w:divBdr>
            <w:top w:val="none" w:sz="0" w:space="0" w:color="auto"/>
            <w:left w:val="none" w:sz="0" w:space="0" w:color="auto"/>
            <w:bottom w:val="none" w:sz="0" w:space="0" w:color="auto"/>
            <w:right w:val="none" w:sz="0" w:space="0" w:color="auto"/>
          </w:divBdr>
          <w:divsChild>
            <w:div w:id="1505630565">
              <w:marLeft w:val="0"/>
              <w:marRight w:val="0"/>
              <w:marTop w:val="0"/>
              <w:marBottom w:val="0"/>
              <w:divBdr>
                <w:top w:val="none" w:sz="0" w:space="0" w:color="auto"/>
                <w:left w:val="none" w:sz="0" w:space="0" w:color="auto"/>
                <w:bottom w:val="none" w:sz="0" w:space="0" w:color="auto"/>
                <w:right w:val="none" w:sz="0" w:space="0" w:color="auto"/>
              </w:divBdr>
              <w:divsChild>
                <w:div w:id="8303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8938">
      <w:bodyDiv w:val="1"/>
      <w:marLeft w:val="0"/>
      <w:marRight w:val="0"/>
      <w:marTop w:val="0"/>
      <w:marBottom w:val="0"/>
      <w:divBdr>
        <w:top w:val="none" w:sz="0" w:space="0" w:color="auto"/>
        <w:left w:val="none" w:sz="0" w:space="0" w:color="auto"/>
        <w:bottom w:val="none" w:sz="0" w:space="0" w:color="auto"/>
        <w:right w:val="none" w:sz="0" w:space="0" w:color="auto"/>
      </w:divBdr>
      <w:divsChild>
        <w:div w:id="908227953">
          <w:marLeft w:val="0"/>
          <w:marRight w:val="0"/>
          <w:marTop w:val="0"/>
          <w:marBottom w:val="900"/>
          <w:divBdr>
            <w:top w:val="none" w:sz="0" w:space="31" w:color="auto"/>
            <w:left w:val="none" w:sz="0" w:space="0" w:color="auto"/>
            <w:bottom w:val="single" w:sz="6" w:space="23" w:color="C2C5CB"/>
            <w:right w:val="none" w:sz="0" w:space="0" w:color="auto"/>
          </w:divBdr>
          <w:divsChild>
            <w:div w:id="1691443498">
              <w:marLeft w:val="0"/>
              <w:marRight w:val="0"/>
              <w:marTop w:val="375"/>
              <w:marBottom w:val="0"/>
              <w:divBdr>
                <w:top w:val="none" w:sz="0" w:space="0" w:color="auto"/>
                <w:left w:val="none" w:sz="0" w:space="0" w:color="auto"/>
                <w:bottom w:val="none" w:sz="0" w:space="0" w:color="auto"/>
                <w:right w:val="none" w:sz="0" w:space="0" w:color="auto"/>
              </w:divBdr>
            </w:div>
          </w:divsChild>
        </w:div>
        <w:div w:id="1941402361">
          <w:marLeft w:val="0"/>
          <w:marRight w:val="0"/>
          <w:marTop w:val="0"/>
          <w:marBottom w:val="0"/>
          <w:divBdr>
            <w:top w:val="none" w:sz="0" w:space="0" w:color="auto"/>
            <w:left w:val="none" w:sz="0" w:space="0" w:color="auto"/>
            <w:bottom w:val="none" w:sz="0" w:space="0" w:color="auto"/>
            <w:right w:val="none" w:sz="0" w:space="0" w:color="auto"/>
          </w:divBdr>
          <w:divsChild>
            <w:div w:id="64571643">
              <w:marLeft w:val="0"/>
              <w:marRight w:val="0"/>
              <w:marTop w:val="0"/>
              <w:marBottom w:val="0"/>
              <w:divBdr>
                <w:top w:val="none" w:sz="0" w:space="0" w:color="auto"/>
                <w:left w:val="none" w:sz="0" w:space="0" w:color="auto"/>
                <w:bottom w:val="none" w:sz="0" w:space="0" w:color="auto"/>
                <w:right w:val="none" w:sz="0" w:space="0" w:color="auto"/>
              </w:divBdr>
              <w:divsChild>
                <w:div w:id="134764109">
                  <w:marLeft w:val="0"/>
                  <w:marRight w:val="0"/>
                  <w:marTop w:val="0"/>
                  <w:marBottom w:val="0"/>
                  <w:divBdr>
                    <w:top w:val="none" w:sz="0" w:space="0" w:color="auto"/>
                    <w:left w:val="none" w:sz="0" w:space="0" w:color="auto"/>
                    <w:bottom w:val="none" w:sz="0" w:space="0" w:color="auto"/>
                    <w:right w:val="none" w:sz="0" w:space="0" w:color="auto"/>
                  </w:divBdr>
                </w:div>
                <w:div w:id="11701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3843">
      <w:bodyDiv w:val="1"/>
      <w:marLeft w:val="0"/>
      <w:marRight w:val="0"/>
      <w:marTop w:val="0"/>
      <w:marBottom w:val="0"/>
      <w:divBdr>
        <w:top w:val="none" w:sz="0" w:space="0" w:color="auto"/>
        <w:left w:val="none" w:sz="0" w:space="0" w:color="auto"/>
        <w:bottom w:val="none" w:sz="0" w:space="0" w:color="auto"/>
        <w:right w:val="none" w:sz="0" w:space="0" w:color="auto"/>
      </w:divBdr>
      <w:divsChild>
        <w:div w:id="1897885505">
          <w:marLeft w:val="0"/>
          <w:marRight w:val="0"/>
          <w:marTop w:val="0"/>
          <w:marBottom w:val="0"/>
          <w:divBdr>
            <w:top w:val="none" w:sz="0" w:space="0" w:color="auto"/>
            <w:left w:val="none" w:sz="0" w:space="0" w:color="auto"/>
            <w:bottom w:val="none" w:sz="0" w:space="0" w:color="auto"/>
            <w:right w:val="none" w:sz="0" w:space="0" w:color="auto"/>
          </w:divBdr>
          <w:divsChild>
            <w:div w:id="1437867306">
              <w:marLeft w:val="0"/>
              <w:marRight w:val="0"/>
              <w:marTop w:val="0"/>
              <w:marBottom w:val="0"/>
              <w:divBdr>
                <w:top w:val="none" w:sz="0" w:space="0" w:color="auto"/>
                <w:left w:val="none" w:sz="0" w:space="0" w:color="auto"/>
                <w:bottom w:val="none" w:sz="0" w:space="0" w:color="auto"/>
                <w:right w:val="none" w:sz="0" w:space="0" w:color="auto"/>
              </w:divBdr>
            </w:div>
          </w:divsChild>
        </w:div>
        <w:div w:id="1231618882">
          <w:marLeft w:val="0"/>
          <w:marRight w:val="0"/>
          <w:marTop w:val="0"/>
          <w:marBottom w:val="0"/>
          <w:divBdr>
            <w:top w:val="none" w:sz="0" w:space="0" w:color="auto"/>
            <w:left w:val="none" w:sz="0" w:space="0" w:color="auto"/>
            <w:bottom w:val="none" w:sz="0" w:space="0" w:color="auto"/>
            <w:right w:val="none" w:sz="0" w:space="0" w:color="auto"/>
          </w:divBdr>
          <w:divsChild>
            <w:div w:id="725185419">
              <w:marLeft w:val="0"/>
              <w:marRight w:val="0"/>
              <w:marTop w:val="0"/>
              <w:marBottom w:val="0"/>
              <w:divBdr>
                <w:top w:val="none" w:sz="0" w:space="0" w:color="auto"/>
                <w:left w:val="none" w:sz="0" w:space="0" w:color="auto"/>
                <w:bottom w:val="none" w:sz="0" w:space="0" w:color="auto"/>
                <w:right w:val="none" w:sz="0" w:space="0" w:color="auto"/>
              </w:divBdr>
              <w:divsChild>
                <w:div w:id="1278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7506">
      <w:bodyDiv w:val="1"/>
      <w:marLeft w:val="0"/>
      <w:marRight w:val="0"/>
      <w:marTop w:val="0"/>
      <w:marBottom w:val="0"/>
      <w:divBdr>
        <w:top w:val="none" w:sz="0" w:space="0" w:color="auto"/>
        <w:left w:val="none" w:sz="0" w:space="0" w:color="auto"/>
        <w:bottom w:val="none" w:sz="0" w:space="0" w:color="auto"/>
        <w:right w:val="none" w:sz="0" w:space="0" w:color="auto"/>
      </w:divBdr>
      <w:divsChild>
        <w:div w:id="1743328511">
          <w:marLeft w:val="0"/>
          <w:marRight w:val="0"/>
          <w:marTop w:val="0"/>
          <w:marBottom w:val="900"/>
          <w:divBdr>
            <w:top w:val="none" w:sz="0" w:space="31" w:color="auto"/>
            <w:left w:val="none" w:sz="0" w:space="0" w:color="auto"/>
            <w:bottom w:val="single" w:sz="6" w:space="23" w:color="C2C5CB"/>
            <w:right w:val="none" w:sz="0" w:space="0" w:color="auto"/>
          </w:divBdr>
          <w:divsChild>
            <w:div w:id="2019765634">
              <w:marLeft w:val="0"/>
              <w:marRight w:val="0"/>
              <w:marTop w:val="375"/>
              <w:marBottom w:val="0"/>
              <w:divBdr>
                <w:top w:val="none" w:sz="0" w:space="0" w:color="auto"/>
                <w:left w:val="none" w:sz="0" w:space="0" w:color="auto"/>
                <w:bottom w:val="none" w:sz="0" w:space="0" w:color="auto"/>
                <w:right w:val="none" w:sz="0" w:space="0" w:color="auto"/>
              </w:divBdr>
            </w:div>
          </w:divsChild>
        </w:div>
        <w:div w:id="483592766">
          <w:marLeft w:val="0"/>
          <w:marRight w:val="0"/>
          <w:marTop w:val="0"/>
          <w:marBottom w:val="0"/>
          <w:divBdr>
            <w:top w:val="none" w:sz="0" w:space="0" w:color="auto"/>
            <w:left w:val="none" w:sz="0" w:space="0" w:color="auto"/>
            <w:bottom w:val="none" w:sz="0" w:space="0" w:color="auto"/>
            <w:right w:val="none" w:sz="0" w:space="0" w:color="auto"/>
          </w:divBdr>
          <w:divsChild>
            <w:div w:id="1459179129">
              <w:marLeft w:val="0"/>
              <w:marRight w:val="0"/>
              <w:marTop w:val="0"/>
              <w:marBottom w:val="0"/>
              <w:divBdr>
                <w:top w:val="none" w:sz="0" w:space="0" w:color="auto"/>
                <w:left w:val="none" w:sz="0" w:space="0" w:color="auto"/>
                <w:bottom w:val="none" w:sz="0" w:space="0" w:color="auto"/>
                <w:right w:val="none" w:sz="0" w:space="0" w:color="auto"/>
              </w:divBdr>
              <w:divsChild>
                <w:div w:id="3360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3080">
      <w:bodyDiv w:val="1"/>
      <w:marLeft w:val="0"/>
      <w:marRight w:val="0"/>
      <w:marTop w:val="0"/>
      <w:marBottom w:val="0"/>
      <w:divBdr>
        <w:top w:val="none" w:sz="0" w:space="0" w:color="auto"/>
        <w:left w:val="none" w:sz="0" w:space="0" w:color="auto"/>
        <w:bottom w:val="none" w:sz="0" w:space="0" w:color="auto"/>
        <w:right w:val="none" w:sz="0" w:space="0" w:color="auto"/>
      </w:divBdr>
      <w:divsChild>
        <w:div w:id="246769992">
          <w:marLeft w:val="0"/>
          <w:marRight w:val="0"/>
          <w:marTop w:val="0"/>
          <w:marBottom w:val="900"/>
          <w:divBdr>
            <w:top w:val="none" w:sz="0" w:space="31" w:color="auto"/>
            <w:left w:val="none" w:sz="0" w:space="0" w:color="auto"/>
            <w:bottom w:val="single" w:sz="6" w:space="23" w:color="C2C5CB"/>
            <w:right w:val="none" w:sz="0" w:space="0" w:color="auto"/>
          </w:divBdr>
          <w:divsChild>
            <w:div w:id="2127651367">
              <w:marLeft w:val="0"/>
              <w:marRight w:val="0"/>
              <w:marTop w:val="375"/>
              <w:marBottom w:val="0"/>
              <w:divBdr>
                <w:top w:val="none" w:sz="0" w:space="0" w:color="auto"/>
                <w:left w:val="none" w:sz="0" w:space="0" w:color="auto"/>
                <w:bottom w:val="none" w:sz="0" w:space="0" w:color="auto"/>
                <w:right w:val="none" w:sz="0" w:space="0" w:color="auto"/>
              </w:divBdr>
            </w:div>
          </w:divsChild>
        </w:div>
        <w:div w:id="99225747">
          <w:marLeft w:val="0"/>
          <w:marRight w:val="0"/>
          <w:marTop w:val="0"/>
          <w:marBottom w:val="0"/>
          <w:divBdr>
            <w:top w:val="none" w:sz="0" w:space="0" w:color="auto"/>
            <w:left w:val="none" w:sz="0" w:space="0" w:color="auto"/>
            <w:bottom w:val="none" w:sz="0" w:space="0" w:color="auto"/>
            <w:right w:val="none" w:sz="0" w:space="0" w:color="auto"/>
          </w:divBdr>
          <w:divsChild>
            <w:div w:id="1062869074">
              <w:marLeft w:val="0"/>
              <w:marRight w:val="0"/>
              <w:marTop w:val="0"/>
              <w:marBottom w:val="0"/>
              <w:divBdr>
                <w:top w:val="none" w:sz="0" w:space="0" w:color="auto"/>
                <w:left w:val="none" w:sz="0" w:space="0" w:color="auto"/>
                <w:bottom w:val="none" w:sz="0" w:space="0" w:color="auto"/>
                <w:right w:val="none" w:sz="0" w:space="0" w:color="auto"/>
              </w:divBdr>
              <w:divsChild>
                <w:div w:id="2725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0526">
      <w:bodyDiv w:val="1"/>
      <w:marLeft w:val="0"/>
      <w:marRight w:val="0"/>
      <w:marTop w:val="0"/>
      <w:marBottom w:val="0"/>
      <w:divBdr>
        <w:top w:val="none" w:sz="0" w:space="0" w:color="auto"/>
        <w:left w:val="none" w:sz="0" w:space="0" w:color="auto"/>
        <w:bottom w:val="none" w:sz="0" w:space="0" w:color="auto"/>
        <w:right w:val="none" w:sz="0" w:space="0" w:color="auto"/>
      </w:divBdr>
      <w:divsChild>
        <w:div w:id="372079623">
          <w:marLeft w:val="0"/>
          <w:marRight w:val="0"/>
          <w:marTop w:val="0"/>
          <w:marBottom w:val="900"/>
          <w:divBdr>
            <w:top w:val="none" w:sz="0" w:space="31" w:color="auto"/>
            <w:left w:val="none" w:sz="0" w:space="0" w:color="auto"/>
            <w:bottom w:val="single" w:sz="6" w:space="23" w:color="C2C5CB"/>
            <w:right w:val="none" w:sz="0" w:space="0" w:color="auto"/>
          </w:divBdr>
          <w:divsChild>
            <w:div w:id="839932808">
              <w:marLeft w:val="0"/>
              <w:marRight w:val="0"/>
              <w:marTop w:val="375"/>
              <w:marBottom w:val="0"/>
              <w:divBdr>
                <w:top w:val="none" w:sz="0" w:space="0" w:color="auto"/>
                <w:left w:val="none" w:sz="0" w:space="0" w:color="auto"/>
                <w:bottom w:val="none" w:sz="0" w:space="0" w:color="auto"/>
                <w:right w:val="none" w:sz="0" w:space="0" w:color="auto"/>
              </w:divBdr>
            </w:div>
          </w:divsChild>
        </w:div>
        <w:div w:id="1219781749">
          <w:marLeft w:val="0"/>
          <w:marRight w:val="0"/>
          <w:marTop w:val="0"/>
          <w:marBottom w:val="0"/>
          <w:divBdr>
            <w:top w:val="none" w:sz="0" w:space="0" w:color="auto"/>
            <w:left w:val="none" w:sz="0" w:space="0" w:color="auto"/>
            <w:bottom w:val="none" w:sz="0" w:space="0" w:color="auto"/>
            <w:right w:val="none" w:sz="0" w:space="0" w:color="auto"/>
          </w:divBdr>
          <w:divsChild>
            <w:div w:id="2001420628">
              <w:marLeft w:val="0"/>
              <w:marRight w:val="0"/>
              <w:marTop w:val="0"/>
              <w:marBottom w:val="0"/>
              <w:divBdr>
                <w:top w:val="none" w:sz="0" w:space="0" w:color="auto"/>
                <w:left w:val="none" w:sz="0" w:space="0" w:color="auto"/>
                <w:bottom w:val="none" w:sz="0" w:space="0" w:color="auto"/>
                <w:right w:val="none" w:sz="0" w:space="0" w:color="auto"/>
              </w:divBdr>
              <w:divsChild>
                <w:div w:id="11607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2422">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2">
          <w:marLeft w:val="0"/>
          <w:marRight w:val="0"/>
          <w:marTop w:val="0"/>
          <w:marBottom w:val="900"/>
          <w:divBdr>
            <w:top w:val="none" w:sz="0" w:space="31" w:color="auto"/>
            <w:left w:val="none" w:sz="0" w:space="0" w:color="auto"/>
            <w:bottom w:val="single" w:sz="6" w:space="23" w:color="C2C5CB"/>
            <w:right w:val="none" w:sz="0" w:space="0" w:color="auto"/>
          </w:divBdr>
          <w:divsChild>
            <w:div w:id="162168742">
              <w:marLeft w:val="0"/>
              <w:marRight w:val="0"/>
              <w:marTop w:val="375"/>
              <w:marBottom w:val="0"/>
              <w:divBdr>
                <w:top w:val="none" w:sz="0" w:space="0" w:color="auto"/>
                <w:left w:val="none" w:sz="0" w:space="0" w:color="auto"/>
                <w:bottom w:val="none" w:sz="0" w:space="0" w:color="auto"/>
                <w:right w:val="none" w:sz="0" w:space="0" w:color="auto"/>
              </w:divBdr>
            </w:div>
          </w:divsChild>
        </w:div>
        <w:div w:id="495464474">
          <w:marLeft w:val="0"/>
          <w:marRight w:val="0"/>
          <w:marTop w:val="0"/>
          <w:marBottom w:val="0"/>
          <w:divBdr>
            <w:top w:val="none" w:sz="0" w:space="0" w:color="auto"/>
            <w:left w:val="none" w:sz="0" w:space="0" w:color="auto"/>
            <w:bottom w:val="none" w:sz="0" w:space="0" w:color="auto"/>
            <w:right w:val="none" w:sz="0" w:space="0" w:color="auto"/>
          </w:divBdr>
          <w:divsChild>
            <w:div w:id="103770210">
              <w:marLeft w:val="0"/>
              <w:marRight w:val="0"/>
              <w:marTop w:val="0"/>
              <w:marBottom w:val="0"/>
              <w:divBdr>
                <w:top w:val="none" w:sz="0" w:space="0" w:color="auto"/>
                <w:left w:val="none" w:sz="0" w:space="0" w:color="auto"/>
                <w:bottom w:val="none" w:sz="0" w:space="0" w:color="auto"/>
                <w:right w:val="none" w:sz="0" w:space="0" w:color="auto"/>
              </w:divBdr>
              <w:divsChild>
                <w:div w:id="5281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8932">
          <w:marLeft w:val="0"/>
          <w:marRight w:val="0"/>
          <w:marTop w:val="0"/>
          <w:marBottom w:val="0"/>
          <w:divBdr>
            <w:top w:val="none" w:sz="0" w:space="0" w:color="auto"/>
            <w:left w:val="none" w:sz="0" w:space="0" w:color="auto"/>
            <w:bottom w:val="none" w:sz="0" w:space="0" w:color="auto"/>
            <w:right w:val="none" w:sz="0" w:space="0" w:color="auto"/>
          </w:divBdr>
        </w:div>
      </w:divsChild>
    </w:div>
    <w:div w:id="2112313350">
      <w:bodyDiv w:val="1"/>
      <w:marLeft w:val="0"/>
      <w:marRight w:val="0"/>
      <w:marTop w:val="0"/>
      <w:marBottom w:val="0"/>
      <w:divBdr>
        <w:top w:val="none" w:sz="0" w:space="0" w:color="auto"/>
        <w:left w:val="none" w:sz="0" w:space="0" w:color="auto"/>
        <w:bottom w:val="none" w:sz="0" w:space="0" w:color="auto"/>
        <w:right w:val="none" w:sz="0" w:space="0" w:color="auto"/>
      </w:divBdr>
      <w:divsChild>
        <w:div w:id="1254556764">
          <w:marLeft w:val="0"/>
          <w:marRight w:val="0"/>
          <w:marTop w:val="0"/>
          <w:marBottom w:val="900"/>
          <w:divBdr>
            <w:top w:val="none" w:sz="0" w:space="31" w:color="auto"/>
            <w:left w:val="none" w:sz="0" w:space="0" w:color="auto"/>
            <w:bottom w:val="single" w:sz="6" w:space="23" w:color="C2C5CB"/>
            <w:right w:val="none" w:sz="0" w:space="0" w:color="auto"/>
          </w:divBdr>
          <w:divsChild>
            <w:div w:id="1451783051">
              <w:marLeft w:val="0"/>
              <w:marRight w:val="0"/>
              <w:marTop w:val="375"/>
              <w:marBottom w:val="0"/>
              <w:divBdr>
                <w:top w:val="none" w:sz="0" w:space="0" w:color="auto"/>
                <w:left w:val="none" w:sz="0" w:space="0" w:color="auto"/>
                <w:bottom w:val="none" w:sz="0" w:space="0" w:color="auto"/>
                <w:right w:val="none" w:sz="0" w:space="0" w:color="auto"/>
              </w:divBdr>
            </w:div>
          </w:divsChild>
        </w:div>
        <w:div w:id="1667128770">
          <w:marLeft w:val="0"/>
          <w:marRight w:val="0"/>
          <w:marTop w:val="0"/>
          <w:marBottom w:val="0"/>
          <w:divBdr>
            <w:top w:val="none" w:sz="0" w:space="0" w:color="auto"/>
            <w:left w:val="none" w:sz="0" w:space="0" w:color="auto"/>
            <w:bottom w:val="none" w:sz="0" w:space="0" w:color="auto"/>
            <w:right w:val="none" w:sz="0" w:space="0" w:color="auto"/>
          </w:divBdr>
          <w:divsChild>
            <w:div w:id="111681064">
              <w:marLeft w:val="0"/>
              <w:marRight w:val="0"/>
              <w:marTop w:val="0"/>
              <w:marBottom w:val="0"/>
              <w:divBdr>
                <w:top w:val="none" w:sz="0" w:space="0" w:color="auto"/>
                <w:left w:val="none" w:sz="0" w:space="0" w:color="auto"/>
                <w:bottom w:val="none" w:sz="0" w:space="0" w:color="auto"/>
                <w:right w:val="none" w:sz="0" w:space="0" w:color="auto"/>
              </w:divBdr>
              <w:divsChild>
                <w:div w:id="1354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723">
      <w:bodyDiv w:val="1"/>
      <w:marLeft w:val="0"/>
      <w:marRight w:val="0"/>
      <w:marTop w:val="0"/>
      <w:marBottom w:val="0"/>
      <w:divBdr>
        <w:top w:val="none" w:sz="0" w:space="0" w:color="auto"/>
        <w:left w:val="none" w:sz="0" w:space="0" w:color="auto"/>
        <w:bottom w:val="none" w:sz="0" w:space="0" w:color="auto"/>
        <w:right w:val="none" w:sz="0" w:space="0" w:color="auto"/>
      </w:divBdr>
      <w:divsChild>
        <w:div w:id="1523859875">
          <w:marLeft w:val="0"/>
          <w:marRight w:val="0"/>
          <w:marTop w:val="0"/>
          <w:marBottom w:val="900"/>
          <w:divBdr>
            <w:top w:val="none" w:sz="0" w:space="31" w:color="auto"/>
            <w:left w:val="none" w:sz="0" w:space="0" w:color="auto"/>
            <w:bottom w:val="single" w:sz="6" w:space="23" w:color="C2C5CB"/>
            <w:right w:val="none" w:sz="0" w:space="0" w:color="auto"/>
          </w:divBdr>
          <w:divsChild>
            <w:div w:id="968975012">
              <w:marLeft w:val="0"/>
              <w:marRight w:val="0"/>
              <w:marTop w:val="375"/>
              <w:marBottom w:val="0"/>
              <w:divBdr>
                <w:top w:val="none" w:sz="0" w:space="0" w:color="auto"/>
                <w:left w:val="none" w:sz="0" w:space="0" w:color="auto"/>
                <w:bottom w:val="none" w:sz="0" w:space="0" w:color="auto"/>
                <w:right w:val="none" w:sz="0" w:space="0" w:color="auto"/>
              </w:divBdr>
            </w:div>
          </w:divsChild>
        </w:div>
        <w:div w:id="271321435">
          <w:marLeft w:val="0"/>
          <w:marRight w:val="0"/>
          <w:marTop w:val="0"/>
          <w:marBottom w:val="0"/>
          <w:divBdr>
            <w:top w:val="none" w:sz="0" w:space="0" w:color="auto"/>
            <w:left w:val="none" w:sz="0" w:space="0" w:color="auto"/>
            <w:bottom w:val="none" w:sz="0" w:space="0" w:color="auto"/>
            <w:right w:val="none" w:sz="0" w:space="0" w:color="auto"/>
          </w:divBdr>
          <w:divsChild>
            <w:div w:id="290135202">
              <w:marLeft w:val="0"/>
              <w:marRight w:val="0"/>
              <w:marTop w:val="0"/>
              <w:marBottom w:val="0"/>
              <w:divBdr>
                <w:top w:val="none" w:sz="0" w:space="0" w:color="auto"/>
                <w:left w:val="none" w:sz="0" w:space="0" w:color="auto"/>
                <w:bottom w:val="none" w:sz="0" w:space="0" w:color="auto"/>
                <w:right w:val="none" w:sz="0" w:space="0" w:color="auto"/>
              </w:divBdr>
              <w:divsChild>
                <w:div w:id="7445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1" Type="http://schemas.openxmlformats.org/officeDocument/2006/relationships/hyperlink" Target="https://mof.gov.ua/uk/news/uriad_zatverdiv_zmini_do_podatkovogo_kodeksu-2866" TargetMode="External"/><Relationship Id="rId3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 Type="http://schemas.openxmlformats.org/officeDocument/2006/relationships/styles" Target="styles.xml"/><Relationship Id="rId1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 Type="http://schemas.openxmlformats.org/officeDocument/2006/relationships/numbering" Target="numbering.xml"/><Relationship Id="rId6" Type="http://schemas.openxmlformats.org/officeDocument/2006/relationships/hyperlink" Target="https://diia.gov.ua/" TargetMode="External"/><Relationship Id="rId1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2" Type="http://schemas.openxmlformats.org/officeDocument/2006/relationships/hyperlink" Target="https://tax.gov.ua/media-tsentr/novini/467888.html" TargetMode="External"/><Relationship Id="rId3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5" Type="http://schemas.openxmlformats.org/officeDocument/2006/relationships/theme" Target="theme/theme1.xml"/><Relationship Id="rId5" Type="http://schemas.openxmlformats.org/officeDocument/2006/relationships/hyperlink" Target="https://diia.gov.ua/services/reyestraciya-fop" TargetMode="External"/><Relationship Id="rId15" Type="http://schemas.openxmlformats.org/officeDocument/2006/relationships/hyperlink" Target="https://tax.gov.ua/baneryi/pitannya-%20dnya/75455.html?fbclid=IwAR2uBcwvkosVvNjmAPr2QEnf9Ow8lMkDoN2eD_cU9bprZ5XfqB4RqR-FR2s" TargetMode="External"/><Relationship Id="rId2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8" Type="http://schemas.openxmlformats.org/officeDocument/2006/relationships/hyperlink" Target="https://tax.gov.ua/media-tsentr/novini/468320.html" TargetMode="External"/><Relationship Id="rId3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0" Type="http://schemas.openxmlformats.org/officeDocument/2006/relationships/hyperlink" Target="https://tax.gov.ua/zakonodavstvo/podatkove-zakonodavstvo/listi-dps/75464.html" TargetMode="External"/><Relationship Id="rId19" Type="http://schemas.openxmlformats.org/officeDocument/2006/relationships/hyperlink" Target="https://www.kmu.gov.ua/npas/pro-vnesennya-zmin-do-postanovi-ka-a450" TargetMode="External"/><Relationship Id="rId3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7" Type="http://schemas.openxmlformats.org/officeDocument/2006/relationships/hyperlink" Target="https://dp.tax.gov.ua/reestr-vidanih-licenziy/" TargetMode="External"/><Relationship Id="rId30" Type="http://schemas.openxmlformats.org/officeDocument/2006/relationships/hyperlink" Target="https://tax.gov.ua/media-tsentr/novini/468100.html" TargetMode="External"/><Relationship Id="rId35" Type="http://schemas.openxmlformats.org/officeDocument/2006/relationships/hyperlink" Target="https://www.president.gov.ua/news/glava-derzhavi-pidpisav-zakoni-shodo-pilgovogo-rozmitnennya-68413" TargetMode="External"/><Relationship Id="rId43" Type="http://schemas.openxmlformats.org/officeDocument/2006/relationships/hyperlink" Target="https://krmisto.gov.ua/ua/rc/manage/taxx/news/view/id/60422.html" TargetMode="External"/><Relationship Id="rId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 Type="http://schemas.openxmlformats.org/officeDocument/2006/relationships/settings" Target="settings.xml"/><Relationship Id="rId1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7" Type="http://schemas.openxmlformats.org/officeDocument/2006/relationships/hyperlink" Target="https://tax.gov.ua/media-tsentr/novini/467891.html" TargetMode="External"/><Relationship Id="rId2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3" Type="http://schemas.openxmlformats.org/officeDocument/2006/relationships/hyperlink" Target="https://tax.gov.ua/datasets.php" TargetMode="External"/><Relationship Id="rId38" Type="http://schemas.openxmlformats.org/officeDocument/2006/relationships/hyperlink" Target="https://zir.tax.gov.ua/main/index/idd@tax.gov.ua" TargetMode="External"/><Relationship Id="rId2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58000</Words>
  <Characters>33060</Characters>
  <Application>Microsoft Office Word</Application>
  <DocSecurity>0</DocSecurity>
  <Lines>275</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Маренич</dc:creator>
  <cp:keywords/>
  <dc:description/>
  <cp:lastModifiedBy>Admin</cp:lastModifiedBy>
  <cp:revision>2</cp:revision>
  <dcterms:created xsi:type="dcterms:W3CDTF">2021-05-25T13:07:00Z</dcterms:created>
  <dcterms:modified xsi:type="dcterms:W3CDTF">2021-05-25T13:07:00Z</dcterms:modified>
</cp:coreProperties>
</file>